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33" w:rsidRPr="00D5205E" w:rsidRDefault="00696433" w:rsidP="00696433">
      <w:pPr>
        <w:rPr>
          <w:rFonts w:ascii="Times New Roman" w:hAnsi="Times New Roman"/>
        </w:rPr>
      </w:pPr>
      <w:r>
        <w:rPr>
          <w:rFonts w:ascii="Times New Roman" w:hAnsi="Times New Roman"/>
        </w:rPr>
        <w:t>Сумма: 219 420 рублей</w:t>
      </w:r>
    </w:p>
    <w:p w:rsidR="00696433" w:rsidRPr="00D5205E" w:rsidRDefault="00696433" w:rsidP="006964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№ </w:t>
      </w:r>
      <w:r>
        <w:rPr>
          <w:rFonts w:ascii="Times New Roman" w:hAnsi="Times New Roman"/>
          <w:lang w:val="en-US"/>
        </w:rPr>
        <w:t>G</w:t>
      </w:r>
      <w:r w:rsidRPr="00D5205E">
        <w:rPr>
          <w:rFonts w:ascii="Times New Roman" w:hAnsi="Times New Roman"/>
        </w:rPr>
        <w:t xml:space="preserve"> 212</w:t>
      </w:r>
      <w:r>
        <w:rPr>
          <w:rFonts w:ascii="Times New Roman" w:hAnsi="Times New Roman"/>
          <w:lang w:val="en-US"/>
        </w:rPr>
        <w:t> </w:t>
      </w:r>
      <w:r w:rsidRPr="00D5205E">
        <w:rPr>
          <w:rFonts w:ascii="Times New Roman" w:hAnsi="Times New Roman"/>
        </w:rPr>
        <w:t xml:space="preserve">834/01 </w:t>
      </w:r>
      <w:r>
        <w:rPr>
          <w:rFonts w:ascii="Times New Roman" w:hAnsi="Times New Roman"/>
        </w:rPr>
        <w:t>от 14.08.2012г.</w:t>
      </w:r>
    </w:p>
    <w:p w:rsidR="00696433" w:rsidRPr="00D5205E" w:rsidRDefault="00696433" w:rsidP="0069643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Мобильный</w:t>
      </w:r>
      <w:proofErr w:type="gramEnd"/>
      <w:r>
        <w:rPr>
          <w:rFonts w:ascii="Times New Roman" w:hAnsi="Times New Roman"/>
        </w:rPr>
        <w:t xml:space="preserve"> компьютеры </w:t>
      </w:r>
      <w:r>
        <w:rPr>
          <w:rFonts w:ascii="Times New Roman" w:hAnsi="Times New Roman"/>
          <w:lang w:val="en-US"/>
        </w:rPr>
        <w:t>FUJITSU</w:t>
      </w:r>
      <w:r w:rsidRPr="00D520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AH</w:t>
      </w:r>
      <w:r w:rsidRPr="00D5205E">
        <w:rPr>
          <w:rFonts w:ascii="Times New Roman" w:hAnsi="Times New Roman"/>
        </w:rPr>
        <w:t xml:space="preserve"> 530 – </w:t>
      </w:r>
      <w:r>
        <w:rPr>
          <w:rFonts w:ascii="Times New Roman" w:hAnsi="Times New Roman"/>
        </w:rPr>
        <w:t>12 шт.</w:t>
      </w:r>
    </w:p>
    <w:p w:rsidR="00696433" w:rsidRPr="00D5205E" w:rsidRDefault="00696433" w:rsidP="00696433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Поставщик: ООО «ВПС»</w:t>
      </w:r>
    </w:p>
    <w:p w:rsidR="00696433" w:rsidRDefault="00696433" w:rsidP="00696433">
      <w:pPr>
        <w:rPr>
          <w:rFonts w:ascii="Times New Roman" w:hAnsi="Times New Roman"/>
        </w:rPr>
      </w:pPr>
      <w:r>
        <w:rPr>
          <w:rFonts w:ascii="Times New Roman" w:hAnsi="Times New Roman"/>
        </w:rPr>
        <w:t>Срок поставки: Товарная накладная от 14.08.12.</w:t>
      </w:r>
    </w:p>
    <w:p w:rsidR="00696433" w:rsidRPr="00D5205E" w:rsidRDefault="00696433" w:rsidP="00696433">
      <w:pPr>
        <w:rPr>
          <w:rFonts w:ascii="Times New Roman" w:hAnsi="Times New Roman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8"/>
        <w:gridCol w:w="2112"/>
        <w:gridCol w:w="3134"/>
        <w:gridCol w:w="2439"/>
        <w:gridCol w:w="2238"/>
      </w:tblGrid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C77A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C77A3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C77A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Инвентарный номер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Место нахождения (кабинет)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Ответственный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</w:t>
            </w:r>
            <w:r w:rsidRPr="009C77A3">
              <w:rPr>
                <w:rFonts w:ascii="Times New Roman" w:hAnsi="Times New Roman"/>
                <w:lang w:val="en-US"/>
              </w:rPr>
              <w:t>FUJITSU</w:t>
            </w:r>
            <w:r w:rsidRPr="009C77A3">
              <w:rPr>
                <w:rFonts w:ascii="Times New Roman" w:hAnsi="Times New Roman"/>
              </w:rPr>
              <w:t xml:space="preserve"> </w:t>
            </w:r>
            <w:r w:rsidRPr="009C77A3">
              <w:rPr>
                <w:rFonts w:ascii="Times New Roman" w:hAnsi="Times New Roman"/>
                <w:lang w:val="en-US"/>
              </w:rPr>
              <w:t>AH</w:t>
            </w:r>
            <w:r w:rsidRPr="009C77A3">
              <w:rPr>
                <w:rFonts w:ascii="Times New Roman" w:hAnsi="Times New Roman"/>
              </w:rPr>
              <w:t xml:space="preserve"> 530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1012450013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ETM</w:t>
            </w:r>
            <w:r w:rsidRPr="009C77A3">
              <w:rPr>
                <w:rFonts w:ascii="Times New Roman" w:hAnsi="Times New Roman"/>
              </w:rPr>
              <w:t>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07402019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006136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1012450014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62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02932019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006133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1012450015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62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02888019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006142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1012450016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ETM</w:t>
            </w:r>
            <w:r w:rsidRPr="009C77A3">
              <w:rPr>
                <w:rFonts w:ascii="Times New Roman" w:hAnsi="Times New Roman"/>
              </w:rPr>
              <w:t>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07387019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006137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1012450017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62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02948019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006131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1012450018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42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02784019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005969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1012450019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42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02828019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006143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8.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1012450020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62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02909019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006123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9.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1012450021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ETM</w:t>
            </w:r>
            <w:r w:rsidRPr="009C77A3">
              <w:rPr>
                <w:rFonts w:ascii="Times New Roman" w:hAnsi="Times New Roman"/>
              </w:rPr>
              <w:t>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07366019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006121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1012450022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42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02775019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005971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11.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1012450023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</w:t>
            </w:r>
            <w:r w:rsidRPr="009C77A3">
              <w:rPr>
                <w:rFonts w:ascii="Times New Roman" w:hAnsi="Times New Roman"/>
              </w:rPr>
              <w:t>42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02785019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006140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696433" w:rsidRPr="009C77A3" w:rsidTr="004670F7">
        <w:tc>
          <w:tcPr>
            <w:tcW w:w="675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12.</w:t>
            </w:r>
          </w:p>
        </w:tc>
        <w:tc>
          <w:tcPr>
            <w:tcW w:w="311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gramStart"/>
            <w:r w:rsidRPr="009C77A3">
              <w:rPr>
                <w:rFonts w:ascii="Times New Roman" w:hAnsi="Times New Roman"/>
              </w:rPr>
              <w:t>Мобильный</w:t>
            </w:r>
            <w:proofErr w:type="gramEnd"/>
            <w:r w:rsidRPr="009C77A3">
              <w:rPr>
                <w:rFonts w:ascii="Times New Roman" w:hAnsi="Times New Roman"/>
              </w:rPr>
              <w:t xml:space="preserve"> компьютеры FUJITSU AH 530 </w:t>
            </w:r>
          </w:p>
        </w:tc>
        <w:tc>
          <w:tcPr>
            <w:tcW w:w="2112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1012450024</w:t>
            </w:r>
          </w:p>
        </w:tc>
        <w:tc>
          <w:tcPr>
            <w:tcW w:w="3134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ETM</w:t>
            </w:r>
            <w:r w:rsidRPr="009C77A3">
              <w:rPr>
                <w:rFonts w:ascii="Times New Roman" w:hAnsi="Times New Roman"/>
              </w:rPr>
              <w:t>2</w:t>
            </w:r>
            <w:r w:rsidRPr="009C77A3">
              <w:rPr>
                <w:rFonts w:ascii="Times New Roman" w:hAnsi="Times New Roman"/>
                <w:lang w:val="en-US"/>
              </w:rPr>
              <w:t>C</w:t>
            </w:r>
            <w:r w:rsidRPr="009C77A3">
              <w:rPr>
                <w:rFonts w:ascii="Times New Roman" w:hAnsi="Times New Roman"/>
              </w:rPr>
              <w:t>07376019 (монитор)</w:t>
            </w:r>
          </w:p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  <w:lang w:val="en-US"/>
              </w:rPr>
              <w:t>YLJK</w:t>
            </w:r>
            <w:r w:rsidRPr="009C77A3">
              <w:rPr>
                <w:rFonts w:ascii="Times New Roman" w:hAnsi="Times New Roman"/>
              </w:rPr>
              <w:t>0061345 (</w:t>
            </w:r>
            <w:proofErr w:type="spellStart"/>
            <w:r w:rsidRPr="009C77A3">
              <w:rPr>
                <w:rFonts w:ascii="Times New Roman" w:hAnsi="Times New Roman"/>
              </w:rPr>
              <w:t>сис</w:t>
            </w:r>
            <w:proofErr w:type="spellEnd"/>
            <w:r w:rsidRPr="009C77A3">
              <w:rPr>
                <w:rFonts w:ascii="Times New Roman" w:hAnsi="Times New Roman"/>
              </w:rPr>
              <w:t>. блок)</w:t>
            </w:r>
          </w:p>
        </w:tc>
        <w:tc>
          <w:tcPr>
            <w:tcW w:w="2439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r w:rsidRPr="009C77A3">
              <w:rPr>
                <w:rFonts w:ascii="Times New Roman" w:hAnsi="Times New Roman"/>
              </w:rPr>
              <w:t>Кабинет 2-5</w:t>
            </w:r>
          </w:p>
        </w:tc>
        <w:tc>
          <w:tcPr>
            <w:tcW w:w="2238" w:type="dxa"/>
          </w:tcPr>
          <w:p w:rsidR="00696433" w:rsidRPr="009C77A3" w:rsidRDefault="00696433" w:rsidP="004670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</w:tbl>
    <w:p w:rsidR="00696433" w:rsidRPr="00D5205E" w:rsidRDefault="00696433" w:rsidP="00696433">
      <w:pPr>
        <w:rPr>
          <w:rFonts w:ascii="Times New Roman" w:hAnsi="Times New Roman"/>
        </w:rPr>
      </w:pPr>
    </w:p>
    <w:p w:rsidR="00696433" w:rsidRDefault="00696433" w:rsidP="00696433">
      <w:pPr>
        <w:rPr>
          <w:rFonts w:ascii="Times New Roman" w:hAnsi="Times New Roman" w:cs="Times New Roman"/>
          <w:b/>
          <w:sz w:val="28"/>
          <w:szCs w:val="28"/>
        </w:rPr>
        <w:sectPr w:rsidR="00696433" w:rsidSect="00696433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96433" w:rsidRDefault="00696433" w:rsidP="00696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4C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96433" w:rsidRDefault="00696433" w:rsidP="00696433">
      <w:pPr>
        <w:rPr>
          <w:rFonts w:ascii="Times New Roman" w:hAnsi="Times New Roman" w:cs="Times New Roman"/>
          <w:b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Сумма:  3 200 рублей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 № 98</w:t>
      </w:r>
      <w:r w:rsidRPr="00F1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22 мая  2012г.</w:t>
      </w:r>
    </w:p>
    <w:p w:rsidR="00696433" w:rsidRDefault="00696433" w:rsidP="00696433">
      <w:pPr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Поставщик: </w:t>
      </w:r>
      <w:r w:rsidRPr="00C30DCE">
        <w:rPr>
          <w:rFonts w:ascii="Times New Roman" w:hAnsi="Times New Roman" w:cs="Times New Roman"/>
        </w:rPr>
        <w:t>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профессионального образования «ВГАПК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rPr>
          <w:rFonts w:ascii="Times New Roman" w:hAnsi="Times New Roman" w:cs="Times New Roman"/>
        </w:rPr>
      </w:pPr>
    </w:p>
    <w:p w:rsidR="00696433" w:rsidRDefault="00696433" w:rsidP="0069643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6433" w:rsidRDefault="00696433" w:rsidP="00696433">
      <w:pPr>
        <w:rPr>
          <w:rFonts w:ascii="Times New Roman" w:hAnsi="Times New Roman" w:cs="Times New Roman"/>
          <w:b/>
          <w:sz w:val="28"/>
          <w:szCs w:val="28"/>
        </w:rPr>
        <w:sectPr w:rsidR="00696433" w:rsidSect="000303C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96433" w:rsidRDefault="00696433" w:rsidP="00696433">
      <w:pPr>
        <w:rPr>
          <w:rFonts w:ascii="Times New Roman" w:hAnsi="Times New Roman" w:cs="Times New Roman"/>
          <w:b/>
          <w:sz w:val="28"/>
          <w:szCs w:val="28"/>
        </w:rPr>
      </w:pPr>
      <w:r w:rsidRPr="00F144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производственного оборудования</w:t>
      </w:r>
      <w:r w:rsidRPr="00F144C7">
        <w:rPr>
          <w:rFonts w:ascii="Times New Roman" w:hAnsi="Times New Roman" w:cs="Times New Roman"/>
          <w:b/>
          <w:sz w:val="28"/>
          <w:szCs w:val="28"/>
        </w:rPr>
        <w:t>:</w:t>
      </w:r>
    </w:p>
    <w:p w:rsidR="00696433" w:rsidRDefault="00696433" w:rsidP="00696433">
      <w:pPr>
        <w:rPr>
          <w:rFonts w:ascii="Times New Roman" w:hAnsi="Times New Roman" w:cs="Times New Roman"/>
          <w:b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Сумма:  50 00 рублей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 № 195</w:t>
      </w:r>
      <w:r w:rsidRPr="00F1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12 мая  2012г.</w:t>
      </w:r>
    </w:p>
    <w:p w:rsidR="00696433" w:rsidRDefault="00696433" w:rsidP="00696433">
      <w:pPr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Поставщик: ООО «Учебная мебель» 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поставки:  </w:t>
      </w:r>
      <w:r>
        <w:rPr>
          <w:rFonts w:ascii="Times New Roman" w:hAnsi="Times New Roman" w:cs="Times New Roman"/>
        </w:rPr>
        <w:t>Товарная накладная от 08.06.12.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tbl>
      <w:tblPr>
        <w:tblStyle w:val="a3"/>
        <w:tblW w:w="10313" w:type="dxa"/>
        <w:tblInd w:w="993" w:type="dxa"/>
        <w:tblLook w:val="04A0"/>
      </w:tblPr>
      <w:tblGrid>
        <w:gridCol w:w="3015"/>
        <w:gridCol w:w="1474"/>
        <w:gridCol w:w="1430"/>
        <w:gridCol w:w="2268"/>
        <w:gridCol w:w="2126"/>
      </w:tblGrid>
      <w:tr w:rsidR="00696433" w:rsidRPr="00C30DCE" w:rsidTr="004670F7">
        <w:tc>
          <w:tcPr>
            <w:tcW w:w="3015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430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(кабинет)</w:t>
            </w:r>
          </w:p>
        </w:tc>
        <w:tc>
          <w:tcPr>
            <w:tcW w:w="2126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96433" w:rsidRPr="00C30DCE" w:rsidTr="004670F7">
        <w:tc>
          <w:tcPr>
            <w:tcW w:w="3015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 1-но местный регулируемый 4-6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столешница</w:t>
            </w:r>
            <w:proofErr w:type="gramEnd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регулируемая под наклоном)</w:t>
            </w:r>
          </w:p>
        </w:tc>
        <w:tc>
          <w:tcPr>
            <w:tcW w:w="1474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0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1  702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2126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</w:tr>
      <w:tr w:rsidR="00696433" w:rsidRPr="00C30DCE" w:rsidTr="004670F7">
        <w:tc>
          <w:tcPr>
            <w:tcW w:w="3015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 1-но местный регулируемый 4-6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столешница</w:t>
            </w:r>
            <w:proofErr w:type="gramEnd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регулируемая под наклоном)</w:t>
            </w:r>
          </w:p>
        </w:tc>
        <w:tc>
          <w:tcPr>
            <w:tcW w:w="1474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0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1  702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1-11</w:t>
            </w:r>
          </w:p>
        </w:tc>
        <w:tc>
          <w:tcPr>
            <w:tcW w:w="2126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696433" w:rsidRPr="00C30DCE" w:rsidTr="004670F7">
        <w:tc>
          <w:tcPr>
            <w:tcW w:w="3015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 регулируемый 4-6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74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0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570.70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2126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</w:tr>
      <w:tr w:rsidR="00696433" w:rsidRPr="00C30DCE" w:rsidTr="004670F7">
        <w:tc>
          <w:tcPr>
            <w:tcW w:w="3015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 регулируемый 4-6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74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0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570.70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1-11</w:t>
            </w:r>
          </w:p>
        </w:tc>
        <w:tc>
          <w:tcPr>
            <w:tcW w:w="2126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696433" w:rsidRPr="00C30DCE" w:rsidTr="004670F7">
        <w:tc>
          <w:tcPr>
            <w:tcW w:w="3015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ученический  регулируемый</w:t>
            </w:r>
          </w:p>
        </w:tc>
        <w:tc>
          <w:tcPr>
            <w:tcW w:w="1474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proofErr w:type="gram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CE">
              <w:rPr>
                <w:rFonts w:ascii="Times New Roman" w:hAnsi="Times New Roman" w:cs="Times New Roman"/>
                <w:sz w:val="24"/>
                <w:szCs w:val="24"/>
              </w:rPr>
              <w:t xml:space="preserve">1 000 </w:t>
            </w:r>
            <w:proofErr w:type="spellStart"/>
            <w:r w:rsidRPr="00C30D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696433" w:rsidRPr="006D7712" w:rsidRDefault="00696433" w:rsidP="0046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2126" w:type="dxa"/>
          </w:tcPr>
          <w:p w:rsidR="00696433" w:rsidRPr="00C30DCE" w:rsidRDefault="00696433" w:rsidP="004670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</w:tbl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rPr>
          <w:rFonts w:ascii="Times New Roman" w:hAnsi="Times New Roman" w:cs="Times New Roman"/>
        </w:rPr>
      </w:pPr>
    </w:p>
    <w:p w:rsidR="00696433" w:rsidRDefault="00696433" w:rsidP="0069643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6433" w:rsidRDefault="00696433" w:rsidP="00696433">
      <w:pPr>
        <w:ind w:left="993"/>
        <w:rPr>
          <w:rFonts w:ascii="Times New Roman" w:hAnsi="Times New Roman" w:cs="Times New Roman"/>
          <w:b/>
          <w:sz w:val="28"/>
          <w:szCs w:val="28"/>
        </w:rPr>
        <w:sectPr w:rsidR="00696433" w:rsidSect="00E0417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96433" w:rsidRDefault="00696433" w:rsidP="00696433">
      <w:p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Оказание образовательных услуг:</w:t>
      </w:r>
    </w:p>
    <w:p w:rsidR="00696433" w:rsidRDefault="00696433" w:rsidP="00696433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Сумма:  50 00 рублей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 № 98</w:t>
      </w:r>
      <w:r w:rsidRPr="00F1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05 июня 2012г.</w:t>
      </w:r>
    </w:p>
    <w:p w:rsidR="00696433" w:rsidRDefault="00696433" w:rsidP="00696433">
      <w:pPr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Поставщик: ООО «Вотум» 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поставки:  </w:t>
      </w:r>
      <w:r>
        <w:rPr>
          <w:rFonts w:ascii="Times New Roman" w:hAnsi="Times New Roman" w:cs="Times New Roman"/>
        </w:rPr>
        <w:t>Товарная накладная от 22.06.12.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Votum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50 000руб.)    в кабинет русского языка  (2-9)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______________  Титова Л.Б. 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6433" w:rsidRDefault="00696433" w:rsidP="00696433">
      <w:p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Осуществление мер направленных на энергосбережение:</w:t>
      </w:r>
    </w:p>
    <w:p w:rsidR="00696433" w:rsidRDefault="00696433" w:rsidP="00696433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Сумма:  25 700 рублей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 № 35-0412</w:t>
      </w:r>
      <w:r w:rsidRPr="00F1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04 мая 2012г.</w:t>
      </w:r>
    </w:p>
    <w:p w:rsidR="00696433" w:rsidRDefault="00696433" w:rsidP="00696433">
      <w:pPr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Поставщик: Индивидуальный предприниматель Гриднева Анна Алексеевна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поставки:  </w:t>
      </w:r>
      <w:r>
        <w:rPr>
          <w:rFonts w:ascii="Times New Roman" w:hAnsi="Times New Roman" w:cs="Times New Roman"/>
        </w:rPr>
        <w:t>Акт выполненных работ  (2 окна)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 2-9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______________  /Титова Л.Б./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rPr>
          <w:rFonts w:ascii="Times New Roman" w:hAnsi="Times New Roman" w:cs="Times New Roman"/>
        </w:rPr>
      </w:pPr>
    </w:p>
    <w:p w:rsidR="00696433" w:rsidRDefault="00696433" w:rsidP="00696433">
      <w:pPr>
        <w:rPr>
          <w:rFonts w:ascii="Times New Roman" w:hAnsi="Times New Roman" w:cs="Times New Roman"/>
        </w:rPr>
      </w:pPr>
    </w:p>
    <w:p w:rsidR="00696433" w:rsidRDefault="00696433" w:rsidP="00696433">
      <w:pPr>
        <w:rPr>
          <w:rFonts w:ascii="Times New Roman" w:hAnsi="Times New Roman" w:cs="Times New Roman"/>
        </w:rPr>
      </w:pPr>
    </w:p>
    <w:p w:rsidR="00696433" w:rsidRDefault="00696433" w:rsidP="00696433">
      <w:pPr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Сумма:  36 230 рублей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 № 35-0412</w:t>
      </w:r>
      <w:r w:rsidRPr="00F1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24 апреля  2012г.</w:t>
      </w:r>
    </w:p>
    <w:p w:rsidR="00696433" w:rsidRDefault="00696433" w:rsidP="00696433">
      <w:pPr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Поставщик: Индивидуальный предприниматель Гриднева Анна Алексеевна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поставки:  </w:t>
      </w:r>
      <w:r>
        <w:rPr>
          <w:rFonts w:ascii="Times New Roman" w:hAnsi="Times New Roman" w:cs="Times New Roman"/>
        </w:rPr>
        <w:t>Акт выполненных работ   (3 окна)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  1-8</w:t>
      </w: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______________  /Кузнецова Т.А./</w:t>
      </w: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Default="00696433" w:rsidP="00696433">
      <w:pPr>
        <w:ind w:left="993"/>
        <w:rPr>
          <w:rFonts w:ascii="Times New Roman" w:hAnsi="Times New Roman" w:cs="Times New Roman"/>
        </w:rPr>
      </w:pPr>
    </w:p>
    <w:p w:rsidR="00696433" w:rsidRPr="00E0417C" w:rsidRDefault="00696433" w:rsidP="00696433">
      <w:pPr>
        <w:rPr>
          <w:rFonts w:ascii="Times New Roman" w:hAnsi="Times New Roman" w:cs="Times New Roman"/>
        </w:rPr>
      </w:pPr>
    </w:p>
    <w:p w:rsidR="00696433" w:rsidRDefault="00696433">
      <w:pPr>
        <w:widowControl/>
        <w:spacing w:after="200" w:line="276" w:lineRule="auto"/>
      </w:pPr>
      <w:r>
        <w:br w:type="page"/>
      </w:r>
    </w:p>
    <w:p w:rsidR="00696433" w:rsidRDefault="00696433">
      <w:pPr>
        <w:sectPr w:rsidR="00696433" w:rsidSect="000303C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161" w:type="dxa"/>
        <w:tblInd w:w="93" w:type="dxa"/>
        <w:tblLook w:val="04A0"/>
      </w:tblPr>
      <w:tblGrid>
        <w:gridCol w:w="1858"/>
        <w:gridCol w:w="4249"/>
        <w:gridCol w:w="1053"/>
        <w:gridCol w:w="570"/>
        <w:gridCol w:w="1206"/>
        <w:gridCol w:w="1388"/>
        <w:gridCol w:w="683"/>
        <w:gridCol w:w="1076"/>
        <w:gridCol w:w="1522"/>
        <w:gridCol w:w="1556"/>
      </w:tblGrid>
      <w:tr w:rsidR="00696433" w:rsidRPr="00696433" w:rsidTr="00696433">
        <w:trPr>
          <w:trHeight w:val="4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Модернизация 2012 год                                                          Ответственный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Инвентарный номер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Дата принятия к учету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Балансовая стоимость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Сумма амортизации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Кабинет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12.05.2012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Книга Фантазеры Носов Н.Н.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02.08.2012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ОВ Дмитриева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1012450001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1-3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    Конева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1012450002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3-8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 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Маргарян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1012450003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 1-3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Савинкова М.А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1012450004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3-7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  Титова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1012450005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2-9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Титова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1012450006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2-9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Титова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1012450007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2-9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Подкуйко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1012450008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2-8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Кусманова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1012450009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1-11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Напалкова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1012450010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3-4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     Мироненко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1012450011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3-1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Персональный компьютер FUJITSU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Esprimo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Q510                 Савостина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1012450012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22 750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2-8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Интерактивная система тестирования и голосования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Votum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wed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21  Титова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1012640013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22.06.2012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50 000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4 999,98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2-9</w:t>
            </w:r>
          </w:p>
        </w:tc>
      </w:tr>
      <w:tr w:rsidR="00696433" w:rsidRPr="00696433" w:rsidTr="00696433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Беспроводная точка доступа/мост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D-link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DAP-1155               Кузнецова Т.А.,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Кусманова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А.Ш.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1-11 ,1-8</w:t>
            </w:r>
          </w:p>
        </w:tc>
      </w:tr>
      <w:tr w:rsidR="00696433" w:rsidRPr="00696433" w:rsidTr="00696433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Беспроводная точка доступа/мост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D-link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DAP-1155            Кузнецова Т.А.,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Кусманова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А.Ш. 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1-11 ,1-8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Стол ученический одноместный               Кузнецова Т.А.,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Кусманова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А.Ш.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1-11 ,1-8</w:t>
            </w:r>
          </w:p>
        </w:tc>
      </w:tr>
      <w:tr w:rsidR="00696433" w:rsidRPr="00696433" w:rsidTr="0069643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pStyle w:val="a4"/>
              <w:widowControl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33" w:rsidRPr="00696433" w:rsidRDefault="00696433" w:rsidP="00696433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Стул ученический регулируемый                  Кузнецова Т.А., </w:t>
            </w:r>
            <w:proofErr w:type="spellStart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Кусманова</w:t>
            </w:r>
            <w:proofErr w:type="spellEnd"/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А.Ш.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33" w:rsidRPr="00696433" w:rsidRDefault="00696433" w:rsidP="0069643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33" w:rsidRPr="00696433" w:rsidRDefault="00696433" w:rsidP="0069643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964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кабинет 1-11 ,1-8</w:t>
            </w:r>
          </w:p>
        </w:tc>
      </w:tr>
    </w:tbl>
    <w:p w:rsidR="00672196" w:rsidRDefault="00672196" w:rsidP="00696433"/>
    <w:sectPr w:rsidR="00672196" w:rsidSect="0069643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7C1"/>
    <w:multiLevelType w:val="hybridMultilevel"/>
    <w:tmpl w:val="17BE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6433"/>
    <w:rsid w:val="001D2C42"/>
    <w:rsid w:val="0023640F"/>
    <w:rsid w:val="00264FAC"/>
    <w:rsid w:val="00320070"/>
    <w:rsid w:val="003362F1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696433"/>
    <w:rsid w:val="007D639E"/>
    <w:rsid w:val="008346F2"/>
    <w:rsid w:val="008640A5"/>
    <w:rsid w:val="00910C65"/>
    <w:rsid w:val="00A35A74"/>
    <w:rsid w:val="00AB5FD7"/>
    <w:rsid w:val="00AD5F69"/>
    <w:rsid w:val="00B17274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4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2013-12-16T09:38:00Z</dcterms:created>
  <dcterms:modified xsi:type="dcterms:W3CDTF">2013-12-16T09:48:00Z</dcterms:modified>
</cp:coreProperties>
</file>