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7F" w:rsidRPr="001D4061" w:rsidRDefault="0029007F" w:rsidP="00290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образовательное учреждение средняя общеобразовательная школа №85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имени Героя Российской Федерации Г.П. </w:t>
      </w:r>
      <w:proofErr w:type="spell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Лячина</w:t>
      </w:r>
      <w:proofErr w:type="spellEnd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Дзержинского района </w:t>
      </w:r>
      <w:proofErr w:type="gram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Волгограда</w:t>
      </w: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общеобразовательная школа, победитель областного конкурса «Школа года – 2001».</w:t>
      </w: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№ 85 была основана в 1963 году – центр</w:t>
      </w:r>
      <w:r w:rsidRPr="001D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культуры и спорта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школе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учебных кабинетов, есть спортивный зал, столовая, актовый зал, игровая комната, кабинет по профилактике ДДТТ, два компьютерных класса, читальный зал, кабинет социально-психологической службы, медицинский кабинет, стоматологический кабинет.</w:t>
      </w:r>
    </w:p>
    <w:p w:rsidR="0029007F" w:rsidRPr="001D4061" w:rsidRDefault="0029007F" w:rsidP="0029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расположена по адресу: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400048, г</w:t>
      </w:r>
      <w:proofErr w:type="gramStart"/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 48, ул. Эльбрусская,91.</w:t>
      </w:r>
    </w:p>
    <w:p w:rsidR="0029007F" w:rsidRPr="001D4061" w:rsidRDefault="0029007F" w:rsidP="0029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 школы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(новая редакция), утверждён приказом департамента по образованию Администрации Волгограда </w:t>
      </w:r>
      <w:r w:rsidRPr="001D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20.12.2011г.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 в ИФНС России по Дзержинскому району </w:t>
      </w:r>
      <w:proofErr w:type="gramStart"/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Волгограда 26.12.2011г.</w:t>
      </w:r>
    </w:p>
    <w:p w:rsidR="0029007F" w:rsidRPr="001D4061" w:rsidRDefault="0029007F" w:rsidP="0029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Лицензия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серия РО </w:t>
      </w:r>
      <w:r w:rsidRPr="001D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№025087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регистрационный номер </w:t>
      </w:r>
      <w:r w:rsidRPr="001D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492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выдана Комитетом по образованию Администрации Волгоградской области </w:t>
      </w:r>
      <w:r w:rsidRPr="001D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29.08.2011г.</w:t>
      </w:r>
    </w:p>
    <w:p w:rsidR="0029007F" w:rsidRPr="001D4061" w:rsidRDefault="0029007F" w:rsidP="0029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 о государственной аккредитации ГА 015844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№500 от 25.05.2010г., выданного Комитетом по образованию Администрации Волгоградской области.</w:t>
      </w:r>
      <w:proofErr w:type="gramEnd"/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– по 26.06.2014г. </w:t>
      </w:r>
    </w:p>
    <w:p w:rsidR="0029007F" w:rsidRPr="001D4061" w:rsidRDefault="0029007F" w:rsidP="00290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1D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Численность обучающихся составляет 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442 человек.</w:t>
      </w:r>
    </w:p>
    <w:p w:rsidR="0029007F" w:rsidRPr="001D4061" w:rsidRDefault="0029007F" w:rsidP="0029007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деятельности педагогического коллектива:</w:t>
      </w:r>
    </w:p>
    <w:p w:rsidR="0029007F" w:rsidRPr="001D4061" w:rsidRDefault="0029007F" w:rsidP="0029007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разносторонне развитой личности, способной реализовать творческий потенциал в динамичных социально-экономических условиях, как в собственных жизненных интересах, так и в интересах общества;</w:t>
      </w:r>
    </w:p>
    <w:p w:rsidR="0029007F" w:rsidRPr="001D4061" w:rsidRDefault="0029007F" w:rsidP="0029007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воспитание физически здоровой, духовно богатой, высоконравственной, образованной личности;</w:t>
      </w:r>
    </w:p>
    <w:p w:rsidR="0029007F" w:rsidRPr="001D4061" w:rsidRDefault="0029007F" w:rsidP="0029007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29007F" w:rsidRPr="001D4061" w:rsidRDefault="0029007F" w:rsidP="0029007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воспитание гражданственности и любви к Родине.</w:t>
      </w: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Повседневное решение этих задач требует от педагогического коллектива организации постоянного творческого поиска, входе которого опыт школы постоянно анализируется и  совершенствуется.</w:t>
      </w: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Сравнительный анализ успеваемости и качества </w:t>
      </w:r>
      <w:proofErr w:type="gram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</w:t>
      </w:r>
      <w:proofErr w:type="gramEnd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учебным годам.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Результаты показывают, что качество обучения улучшилось на 5 %</w:t>
      </w:r>
      <w:r w:rsidRPr="001D406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9007F" w:rsidRPr="001D4061" w:rsidRDefault="0029007F" w:rsidP="0029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Педагоги и обучающиеся школы продолжают работу по пропаганде здорового образа жизни профилактике вредных привычек у школьников.</w:t>
      </w:r>
    </w:p>
    <w:p w:rsidR="0029007F" w:rsidRPr="001D4061" w:rsidRDefault="0029007F" w:rsidP="002900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высоком уровне проводится  работа по патриотическому и нравственному воспитанию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. В школе продолжают эффективно работать музеи 122 Отдельного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Одерского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полка связи 6-ой Армии и командира АПРК «Курск»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Г.П.Лячина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, на базе которых проводятся уроки Мужества, создан клуб юных моряков, ведётся переписка с моряками Североморска, поисковая работа, встречи с гостями из всех уголков страны. Активно велась содержательная внеклассная работа.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принимали участие в районных, городских, областных конкурсах, мероприятиях.</w:t>
      </w:r>
    </w:p>
    <w:p w:rsidR="0029007F" w:rsidRPr="001D4061" w:rsidRDefault="0029007F" w:rsidP="002900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         Образование является ведущим геополитическим фактором в мире, обеспечивающим инновационное развитие национальных экономик.</w:t>
      </w:r>
    </w:p>
    <w:p w:rsidR="0029007F" w:rsidRPr="001D4061" w:rsidRDefault="00AD1732" w:rsidP="0029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В 2013-2014</w:t>
      </w:r>
      <w:r w:rsidR="0029007F" w:rsidRPr="001D4061">
        <w:rPr>
          <w:rFonts w:ascii="Times New Roman" w:hAnsi="Times New Roman" w:cs="Times New Roman"/>
          <w:sz w:val="24"/>
          <w:szCs w:val="24"/>
        </w:rPr>
        <w:t xml:space="preserve"> учебном году педагоги и обучающиеся школы продолжили работу по пропаганде здорового образа жизни, профилактике вредных привычек у школьников.</w:t>
      </w:r>
    </w:p>
    <w:p w:rsidR="0029007F" w:rsidRPr="001D4061" w:rsidRDefault="0029007F" w:rsidP="002900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высоком уровне проводилась работа по патриотическому и нравственному воспитанию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. В школе продолжают эффективно работать музеи 122 Отдельного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Одерского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полка связи 6-ой Армии и командира АПРК «Курск»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Г.П.Лячина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, на базе которых проводятся уроки Мужества, создан клуб юных моряков, ведётся переписка с </w:t>
      </w:r>
      <w:r w:rsidRPr="001D4061">
        <w:rPr>
          <w:rFonts w:ascii="Times New Roman" w:hAnsi="Times New Roman" w:cs="Times New Roman"/>
          <w:sz w:val="24"/>
          <w:szCs w:val="24"/>
        </w:rPr>
        <w:lastRenderedPageBreak/>
        <w:t xml:space="preserve">моряками Североморска, поисковая работа, встречи с гостями из всех уголков страны. Активно велась содержательная внеклассная работа.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принимали участие в районных, городских, областных конкурсах, мероприятиях.</w:t>
      </w:r>
    </w:p>
    <w:p w:rsidR="0029007F" w:rsidRPr="001D4061" w:rsidRDefault="0029007F" w:rsidP="002900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         В своём докладе Валентина Васильевна обратила внимание на модернизацию системы образования школы: новые требования, новые возможности, новая ответственность.</w:t>
      </w:r>
    </w:p>
    <w:p w:rsidR="0029007F" w:rsidRPr="001D4061" w:rsidRDefault="0029007F" w:rsidP="0029007F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Обозначила направления деятельности школы и задачи на 2012-2013 учебный год.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         В национальной образовательной инициативе «Наша новая школа» провозглашено, что главным результатом школьного образования должно стать его соответствие целям опережающего развития. </w:t>
      </w:r>
      <w:r w:rsidRPr="001D4061">
        <w:rPr>
          <w:rFonts w:ascii="Times New Roman" w:hAnsi="Times New Roman" w:cs="Times New Roman"/>
          <w:i/>
          <w:iCs/>
          <w:sz w:val="24"/>
          <w:szCs w:val="24"/>
        </w:rPr>
        <w:t>Система общего образования должна быть перенастроена на освоение современных компетентностей, отвечающих общемировым требованиям к человеческому капиталу.</w:t>
      </w:r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         Задачи на 2012-2013 учебный год: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  обеспечение неукоснительного соблюдения требований действующего законодательства по предоставлению гражданам услуг доступного качественного обязательного общего образования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 создание современных условий обучения в соответствии с требованиями к реализации основных образовательных программ в рамках  ФГОС нового поколения  в условиях изменений законодательства в образовании;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- активное использование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 внимание одарённым детям;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 дальнейшая модернизация материально-технической базы школы;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 эффективное использование всех ресурсов школы;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- совершенствование форм и методов работы с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 по предупреждению детского травматизма и безопасности детей в школе.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         В национальной образовательной инициативе «Наша новая школа» провозглашено, что главным результатом школьного образования должно стать его соответствие целям опережающего развития. </w:t>
      </w:r>
      <w:r w:rsidRPr="001D4061">
        <w:rPr>
          <w:rFonts w:ascii="Times New Roman" w:hAnsi="Times New Roman" w:cs="Times New Roman"/>
          <w:i/>
          <w:iCs/>
          <w:sz w:val="24"/>
          <w:szCs w:val="24"/>
        </w:rPr>
        <w:t>Система общего образования должна быть перенастроена на освоение современных компетентностей, отвечающих общемировым требованиям к человеческому капиталу.</w:t>
      </w:r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         Необходимо обратить внимание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-  на работу  школы 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ФГОС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НО в условиях изменений законодательства в образовании;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 на внимание одарённым детям;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 на модернизацию материально-технической базы школы;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 на эффективное использование всех ресурсов школы;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 на безопасность детей в школе.</w:t>
      </w:r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Проанализировав успеваемость обучающихся 1 и 2 семестров по 3-11 классам</w:t>
      </w:r>
      <w:r w:rsidRPr="001D4061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Проверка деятельности педагогического коллектива по выполнению государственных программ показала, что программы по всем предметам учебного плана в 1-8, 10  классах пройдены в полном объёме.</w:t>
      </w:r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Обучающиеся школы успешно освоили программный материал по предметам учебного плана.</w:t>
      </w:r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 руководителя 1 «А» класса – </w:t>
      </w:r>
      <w:r w:rsidRPr="001D4061">
        <w:rPr>
          <w:rFonts w:ascii="Times New Roman" w:hAnsi="Times New Roman" w:cs="Times New Roman"/>
          <w:b/>
          <w:sz w:val="24"/>
          <w:szCs w:val="24"/>
        </w:rPr>
        <w:t>Кузнецова Тамара Александровна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22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Программу  первого класса усвоили 22 ученика, </w:t>
      </w:r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 руководителя 1 «Б»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Кусманова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Алия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Шаумуратовна</w:t>
      </w:r>
      <w:proofErr w:type="spell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22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Программу  первого класса усвоили 22 ученика,</w:t>
      </w:r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 руководителя 2 «А»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Качегину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Инну Викторовну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lastRenderedPageBreak/>
        <w:t xml:space="preserve">на конец года – 23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>.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23 обучающихся,  3  из них успевают на отлично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Корестелева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Ольга,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Монид</w:t>
      </w:r>
      <w:proofErr w:type="spellEnd"/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Шевцова Арина.</w:t>
      </w:r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 руководителя 2 «Б»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Шаманину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Наталью Владимировну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23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23 обучающихся , 2 из них успевают на отлично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Медянцев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Максим, Мордовина Ксения,  Джумагулов Даниил.</w:t>
      </w:r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 руководителя 3 «А» класса – </w:t>
      </w:r>
      <w:r w:rsidRPr="001D4061">
        <w:rPr>
          <w:rFonts w:ascii="Times New Roman" w:hAnsi="Times New Roman" w:cs="Times New Roman"/>
          <w:b/>
          <w:sz w:val="24"/>
          <w:szCs w:val="24"/>
        </w:rPr>
        <w:t>Кузнецову Тамару Александровну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22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061">
        <w:rPr>
          <w:rFonts w:ascii="Times New Roman" w:hAnsi="Times New Roman" w:cs="Times New Roman"/>
          <w:sz w:val="24"/>
          <w:szCs w:val="24"/>
        </w:rPr>
        <w:t>успевают – 22 обучающихся, 4 из них успевают на отлично, Астахова Анастасия, Кузнецова Анна.</w:t>
      </w:r>
      <w:proofErr w:type="gramEnd"/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 руководителя 3 «Б»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Логачёву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Людмилу Владимировну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17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17 обучающихся, отличников нет</w:t>
      </w:r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 руководителя 3 «В»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Ширшову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Оксану Михайловну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17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17 обучающихся, из них успевают на отлично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Дмитриев Сергей.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            Классного  руководителя 4 «А»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Бастрон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Елену Владимировну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32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успевают – 32 обучающихся. Отличников 2: Парамонова Кристина,  Мусаев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Форман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, Сазонова Анастасия,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Акберов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Зиятдин</w:t>
      </w:r>
      <w:proofErr w:type="spellEnd"/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руководителя 5 «А»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Гокину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Елена Сергеевна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20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20 обучающихся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отличники –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Балмашнова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Татьяна 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  <w:t xml:space="preserve">Классного руководителя 5 «Б»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Шепелеву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Ираиду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Юрьевну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18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18 обучающихся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отличники – Крюкова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>, Лепехина Ольга</w:t>
      </w:r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руководителя 6 «А»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Подкуйко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Галина Федоровна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24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24 обучающихся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отличники –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Качегина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Виктория,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Гулай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Екатерина.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  <w:t xml:space="preserve">Классного руководителя 6 «Б» класса – </w:t>
      </w:r>
      <w:r w:rsidRPr="001D4061">
        <w:rPr>
          <w:rFonts w:ascii="Times New Roman" w:hAnsi="Times New Roman" w:cs="Times New Roman"/>
          <w:b/>
          <w:sz w:val="24"/>
          <w:szCs w:val="24"/>
        </w:rPr>
        <w:t>Фоменко Наталью Владимировну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17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17 обучающихся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отличники –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Лучникова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Кристина</w:t>
      </w:r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руководителя 7 «А» класса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–</w:t>
      </w:r>
      <w:r w:rsidRPr="001D4061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1D4061">
        <w:rPr>
          <w:rFonts w:ascii="Times New Roman" w:hAnsi="Times New Roman" w:cs="Times New Roman"/>
          <w:b/>
          <w:sz w:val="24"/>
          <w:szCs w:val="24"/>
        </w:rPr>
        <w:t>илатову Викторию Валерьевну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25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25 обучающихся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отличники –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Майгур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Анна, Алексеева Дарья,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Джргацпанян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Сипан</w:t>
      </w:r>
      <w:proofErr w:type="spell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  <w:t xml:space="preserve">Классного руководителя 7 «Б»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Башук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Светлану Владимировну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18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18 обучающихся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отличники –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Ишханян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Ануш</w:t>
      </w:r>
      <w:proofErr w:type="spellEnd"/>
    </w:p>
    <w:p w:rsidR="00BF20EB" w:rsidRPr="001D4061" w:rsidRDefault="00BF20EB" w:rsidP="00BF2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Классного руководителя 8 «А» класса –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Напалкову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Елену Александровну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lastRenderedPageBreak/>
        <w:t xml:space="preserve">на конец года – 15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15 обучающихся</w:t>
      </w:r>
    </w:p>
    <w:p w:rsidR="00BF20EB" w:rsidRPr="001D4061" w:rsidRDefault="00BF20EB" w:rsidP="00BF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Отличников нет.  </w:t>
      </w:r>
    </w:p>
    <w:p w:rsidR="00BF20EB" w:rsidRPr="001D4061" w:rsidRDefault="00BF20EB" w:rsidP="00BF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  <w:t xml:space="preserve">Классного руководителя 8 «Б» класса – </w:t>
      </w:r>
      <w:r w:rsidRPr="001D4061">
        <w:rPr>
          <w:rFonts w:ascii="Times New Roman" w:hAnsi="Times New Roman" w:cs="Times New Roman"/>
          <w:b/>
          <w:sz w:val="24"/>
          <w:szCs w:val="24"/>
        </w:rPr>
        <w:t>Черненко Александру Петровну</w:t>
      </w:r>
    </w:p>
    <w:p w:rsidR="00BF20EB" w:rsidRPr="001D4061" w:rsidRDefault="00BF20EB" w:rsidP="00BF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24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24 обучающихся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отличники – Соколова Марина, Зубкова Дарья,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Кикалишвили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Анна, Коростелёва Елизавета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              Классного руководителя 10 «А» класса – </w:t>
      </w:r>
      <w:r w:rsidRPr="001D4061">
        <w:rPr>
          <w:rFonts w:ascii="Times New Roman" w:hAnsi="Times New Roman" w:cs="Times New Roman"/>
          <w:b/>
          <w:sz w:val="24"/>
          <w:szCs w:val="24"/>
        </w:rPr>
        <w:t>Назарову Людмилу Ивановну</w:t>
      </w:r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 конец года – 26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20EB" w:rsidRPr="001D4061" w:rsidRDefault="00BF20EB" w:rsidP="00BF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успевают – 26 обучающихся.  Отличников нет.</w:t>
      </w:r>
    </w:p>
    <w:p w:rsidR="00BF20EB" w:rsidRPr="001D4061" w:rsidRDefault="00BF20EB" w:rsidP="00BF20EB">
      <w:pPr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по учебной работе </w:t>
      </w:r>
      <w:proofErr w:type="spellStart"/>
      <w:r w:rsidRPr="001D4061">
        <w:rPr>
          <w:rFonts w:ascii="Times New Roman" w:hAnsi="Times New Roman" w:cs="Times New Roman"/>
          <w:b/>
          <w:sz w:val="24"/>
          <w:szCs w:val="24"/>
        </w:rPr>
        <w:t>Боровкова</w:t>
      </w:r>
      <w:proofErr w:type="spellEnd"/>
      <w:r w:rsidRPr="001D4061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1D4061">
        <w:rPr>
          <w:rFonts w:ascii="Times New Roman" w:hAnsi="Times New Roman" w:cs="Times New Roman"/>
          <w:sz w:val="24"/>
          <w:szCs w:val="24"/>
        </w:rPr>
        <w:t xml:space="preserve"> доложила педагогическому совету, что следующие обучающиеся имеют все триместровые  и годовые оценки «5»: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Корестелева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Ольга Андреевна  2 «А»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Лонид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 Андреевич 2 «А»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Шевцова Арина   Игоревна 2 «А»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Медянцев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Максим  Андреевич 2 «Б»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Мордовина Ксения  Михайловна 2 «Б» 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Астахова Анастасия  Сергеевна 3 «А» 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Кузнецова Анна Валерьевна 3 «А»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Парамонова Кристина Георгиевна  4 «А»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Крюкова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 Алексеевна 5 «Б», 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Лепехина Ольга Алексеевна  5 «Б»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Качегина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Виктория Вячеславовна 6 «А»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Лучникова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Кристина  Евгеньевна 6 «Б»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Майгур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Анна  Андреевна 7 «А»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Алексеева Дарья Вячеславовна  7 «А»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Джргацпанян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Сипан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Камоевич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 7 «А»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Ишханян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Ануш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Кареновна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7 «Б»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Соколова Марина Владимировна  8 «Б»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Зубкова Дарья  Олеговна  8 «Б»</w:t>
      </w:r>
    </w:p>
    <w:p w:rsidR="00BF20EB" w:rsidRPr="001D4061" w:rsidRDefault="00BF20EB" w:rsidP="00BF20E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Коростелёва Елизавет  Андреевна 8 «Б»</w:t>
      </w:r>
    </w:p>
    <w:p w:rsidR="00BF20EB" w:rsidRPr="001D4061" w:rsidRDefault="00BF20EB" w:rsidP="00BF20EB">
      <w:pPr>
        <w:rPr>
          <w:rFonts w:ascii="Times New Roman" w:hAnsi="Times New Roman" w:cs="Times New Roman"/>
          <w:b/>
          <w:sz w:val="24"/>
          <w:szCs w:val="24"/>
        </w:rPr>
      </w:pPr>
    </w:p>
    <w:p w:rsidR="007E3104" w:rsidRPr="001D4061" w:rsidRDefault="007E3104" w:rsidP="007E31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Всего выпускников 11-ых классов -37. К экзаменам были допущены все 37 человек. </w:t>
      </w:r>
    </w:p>
    <w:p w:rsidR="007E3104" w:rsidRPr="001D4061" w:rsidRDefault="007E3104" w:rsidP="007E31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Сдавали два обязательных экзамена в форме ЕГЭ по русскому языку и математике, остальные экзамены добровольно по выбору.</w:t>
      </w:r>
    </w:p>
    <w:p w:rsidR="007E3104" w:rsidRPr="001D4061" w:rsidRDefault="007E3104" w:rsidP="007E31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Сдали экзамены в основной срок из 37 человек  – 31 человек. </w:t>
      </w:r>
    </w:p>
    <w:p w:rsidR="007E3104" w:rsidRPr="001D4061" w:rsidRDefault="007E3104" w:rsidP="007E31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ЕГЭ  по русскому языку сдавали 37 человек. Экзамен сдали успешно 37 человек. </w:t>
      </w:r>
    </w:p>
    <w:p w:rsidR="007E3104" w:rsidRPr="001D4061" w:rsidRDefault="007E3104" w:rsidP="007E3104">
      <w:pPr>
        <w:pStyle w:val="ListParagraph"/>
        <w:spacing w:after="0"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1D4061">
        <w:rPr>
          <w:rFonts w:ascii="Times New Roman" w:hAnsi="Times New Roman"/>
          <w:sz w:val="24"/>
          <w:szCs w:val="24"/>
        </w:rPr>
        <w:t xml:space="preserve">ЕГЭ  по математике  сдавали 37 человек. Экзамен сдали успешно в основной срок 31 человек. Шесть человек: Барышникова Анна Валерьевна, Полищук Александр Андреевич, Симонян Мери </w:t>
      </w:r>
      <w:proofErr w:type="spellStart"/>
      <w:r w:rsidRPr="001D4061">
        <w:rPr>
          <w:rFonts w:ascii="Times New Roman" w:hAnsi="Times New Roman"/>
          <w:sz w:val="24"/>
          <w:szCs w:val="24"/>
        </w:rPr>
        <w:t>Ашотовна</w:t>
      </w:r>
      <w:proofErr w:type="spellEnd"/>
      <w:r w:rsidRPr="001D4061">
        <w:rPr>
          <w:rFonts w:ascii="Times New Roman" w:hAnsi="Times New Roman"/>
          <w:sz w:val="24"/>
          <w:szCs w:val="24"/>
        </w:rPr>
        <w:t xml:space="preserve">, Шевцова Дарья Андреевна, </w:t>
      </w:r>
      <w:proofErr w:type="spellStart"/>
      <w:r w:rsidRPr="001D4061">
        <w:rPr>
          <w:rFonts w:ascii="Times New Roman" w:hAnsi="Times New Roman"/>
          <w:sz w:val="24"/>
          <w:szCs w:val="24"/>
        </w:rPr>
        <w:t>Муругова</w:t>
      </w:r>
      <w:proofErr w:type="spellEnd"/>
      <w:r w:rsidRPr="001D4061">
        <w:rPr>
          <w:rFonts w:ascii="Times New Roman" w:hAnsi="Times New Roman"/>
          <w:sz w:val="24"/>
          <w:szCs w:val="24"/>
        </w:rPr>
        <w:t xml:space="preserve"> Виктория </w:t>
      </w:r>
      <w:r w:rsidRPr="001D4061">
        <w:rPr>
          <w:rFonts w:ascii="Times New Roman" w:hAnsi="Times New Roman"/>
          <w:sz w:val="24"/>
          <w:szCs w:val="24"/>
        </w:rPr>
        <w:lastRenderedPageBreak/>
        <w:t xml:space="preserve">Андреевна, Трубачева Виктория Александровна не набрали минимальное количество баллов, установленное </w:t>
      </w:r>
      <w:proofErr w:type="spellStart"/>
      <w:r w:rsidRPr="001D4061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1D4061">
        <w:rPr>
          <w:rFonts w:ascii="Times New Roman" w:hAnsi="Times New Roman"/>
          <w:sz w:val="24"/>
          <w:szCs w:val="24"/>
        </w:rPr>
        <w:t xml:space="preserve"> (24 балла)</w:t>
      </w:r>
      <w:proofErr w:type="gramStart"/>
      <w:r w:rsidRPr="001D40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D4061">
        <w:rPr>
          <w:rFonts w:ascii="Times New Roman" w:hAnsi="Times New Roman"/>
          <w:sz w:val="24"/>
          <w:szCs w:val="24"/>
        </w:rPr>
        <w:t xml:space="preserve"> а набрали лишь менее 24 баллов, а русский язык сдали успешно.</w:t>
      </w:r>
    </w:p>
    <w:p w:rsidR="007E3104" w:rsidRPr="001D4061" w:rsidRDefault="007E3104" w:rsidP="007E3104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D4061">
        <w:rPr>
          <w:rFonts w:ascii="Times New Roman" w:hAnsi="Times New Roman"/>
          <w:sz w:val="24"/>
          <w:szCs w:val="24"/>
        </w:rPr>
        <w:tab/>
        <w:t xml:space="preserve">На основании приказа министерства образования и науки Волгоградской области от 23.04.2013 г. № 478 Барышникова Анна Валерьевна, Полищук Александр Андреевич, Симонян Мери </w:t>
      </w:r>
      <w:proofErr w:type="spellStart"/>
      <w:r w:rsidRPr="001D4061">
        <w:rPr>
          <w:rFonts w:ascii="Times New Roman" w:hAnsi="Times New Roman"/>
          <w:sz w:val="24"/>
          <w:szCs w:val="24"/>
        </w:rPr>
        <w:t>Ашотовна</w:t>
      </w:r>
      <w:proofErr w:type="spellEnd"/>
      <w:r w:rsidRPr="001D4061">
        <w:rPr>
          <w:rFonts w:ascii="Times New Roman" w:hAnsi="Times New Roman"/>
          <w:sz w:val="24"/>
          <w:szCs w:val="24"/>
        </w:rPr>
        <w:t xml:space="preserve">, Шевцова Дарья Андреевна, </w:t>
      </w:r>
      <w:proofErr w:type="spellStart"/>
      <w:r w:rsidRPr="001D4061">
        <w:rPr>
          <w:rFonts w:ascii="Times New Roman" w:hAnsi="Times New Roman"/>
          <w:sz w:val="24"/>
          <w:szCs w:val="24"/>
        </w:rPr>
        <w:t>Муругова</w:t>
      </w:r>
      <w:proofErr w:type="spellEnd"/>
      <w:r w:rsidRPr="001D4061">
        <w:rPr>
          <w:rFonts w:ascii="Times New Roman" w:hAnsi="Times New Roman"/>
          <w:sz w:val="24"/>
          <w:szCs w:val="24"/>
        </w:rPr>
        <w:t xml:space="preserve"> Виктория Андреевна, Трубачева Виктория Александровна допускаются к пересдаче экзамена по математике в резервный день 19.06.2013 года.</w:t>
      </w:r>
    </w:p>
    <w:p w:rsidR="007E3104" w:rsidRPr="001D4061" w:rsidRDefault="007E3104" w:rsidP="007E31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Анализ результатов экзаменов по отдельным предметам показал следующее:</w:t>
      </w:r>
    </w:p>
    <w:p w:rsidR="007E3104" w:rsidRPr="001D4061" w:rsidRDefault="007E3104" w:rsidP="007E3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Сдавали два обязательных экзамена в форме ЕГЭ по русскому языку и математике, остальные экзамены добровольно  по выбору.</w:t>
      </w:r>
    </w:p>
    <w:p w:rsidR="007E3104" w:rsidRPr="001D4061" w:rsidRDefault="007E3104" w:rsidP="007E3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</w:r>
      <w:r w:rsidRPr="001D4061">
        <w:rPr>
          <w:rFonts w:ascii="Times New Roman" w:hAnsi="Times New Roman" w:cs="Times New Roman"/>
          <w:sz w:val="24"/>
          <w:szCs w:val="24"/>
        </w:rPr>
        <w:tab/>
        <w:t>Сдали экзамены в основной срок из 37 человек – 31 человек.</w:t>
      </w:r>
    </w:p>
    <w:p w:rsidR="007E3104" w:rsidRPr="001D4061" w:rsidRDefault="007E3104" w:rsidP="007E3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</w:r>
      <w:r w:rsidRPr="001D4061">
        <w:rPr>
          <w:rFonts w:ascii="Times New Roman" w:hAnsi="Times New Roman" w:cs="Times New Roman"/>
          <w:sz w:val="24"/>
          <w:szCs w:val="24"/>
        </w:rPr>
        <w:tab/>
        <w:t>ЕГЭ по русскому языку сдали все 37 человек.</w:t>
      </w:r>
    </w:p>
    <w:p w:rsidR="007E3104" w:rsidRPr="001D4061" w:rsidRDefault="007E3104" w:rsidP="007E3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</w:r>
      <w:r w:rsidRPr="001D4061">
        <w:rPr>
          <w:rFonts w:ascii="Times New Roman" w:hAnsi="Times New Roman" w:cs="Times New Roman"/>
          <w:sz w:val="24"/>
          <w:szCs w:val="24"/>
        </w:rPr>
        <w:tab/>
        <w:t xml:space="preserve">ЕГЭ по математике  успешно сдали из 37 человек – 31 человек, 6 чел : Барышникова Анна (11 А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.), Полищук Александр (11 А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.),Симонян Мери (11 А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.), Шевцова Дарья (11 А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Муругова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Виктория ( 11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.), Трубачёва Виктория (11 Б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.) не набрали   минимальное количество баллов, установленных 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(24 б.), а набрали менее 24 б, а русский язык сдали успешно.</w:t>
      </w:r>
    </w:p>
    <w:p w:rsidR="007E3104" w:rsidRPr="001D4061" w:rsidRDefault="007E3104" w:rsidP="007E3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</w:r>
      <w:r w:rsidRPr="001D4061">
        <w:rPr>
          <w:rFonts w:ascii="Times New Roman" w:hAnsi="Times New Roman" w:cs="Times New Roman"/>
          <w:sz w:val="24"/>
          <w:szCs w:val="24"/>
        </w:rPr>
        <w:tab/>
        <w:t>Анализ результатов по отдельным предметам показал следующее:</w:t>
      </w:r>
    </w:p>
    <w:p w:rsidR="007E3104" w:rsidRPr="001D4061" w:rsidRDefault="007E3104" w:rsidP="007E3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</w:r>
      <w:r w:rsidRPr="001D4061">
        <w:rPr>
          <w:rFonts w:ascii="Times New Roman" w:hAnsi="Times New Roman" w:cs="Times New Roman"/>
          <w:sz w:val="24"/>
          <w:szCs w:val="24"/>
        </w:rPr>
        <w:tab/>
      </w:r>
    </w:p>
    <w:p w:rsidR="007E3104" w:rsidRPr="001D4061" w:rsidRDefault="007E3104" w:rsidP="007E3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b/>
          <w:sz w:val="24"/>
          <w:szCs w:val="24"/>
        </w:rPr>
        <w:t>- по русскому язык</w:t>
      </w:r>
      <w:proofErr w:type="gramStart"/>
      <w:r w:rsidRPr="001D4061">
        <w:rPr>
          <w:rFonts w:ascii="Times New Roman" w:hAnsi="Times New Roman" w:cs="Times New Roman"/>
          <w:b/>
          <w:sz w:val="24"/>
          <w:szCs w:val="24"/>
        </w:rPr>
        <w:t>у</w:t>
      </w:r>
      <w:r w:rsidRPr="001D40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>нижний порог 36 баллов):</w:t>
      </w:r>
    </w:p>
    <w:p w:rsidR="007E3104" w:rsidRPr="001D4061" w:rsidRDefault="007E3104" w:rsidP="007E3104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2 человека (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Колобанов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Руслан,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Маргарян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Марине) набрали от 81-90 баллов;</w:t>
      </w:r>
    </w:p>
    <w:p w:rsidR="007E3104" w:rsidRPr="001D4061" w:rsidRDefault="007E3104" w:rsidP="007E3104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3 человека – от 71-80 баллов;</w:t>
      </w:r>
    </w:p>
    <w:p w:rsidR="007E3104" w:rsidRPr="001D4061" w:rsidRDefault="007E3104" w:rsidP="007E3104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21 челове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от 51-70 баллов- учитель Титова Л. Б.</w:t>
      </w:r>
    </w:p>
    <w:p w:rsidR="007E3104" w:rsidRPr="001D4061" w:rsidRDefault="007E3104" w:rsidP="007E3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 по математике от 51 до 70 баллов набрали 14 человек</w:t>
      </w:r>
    </w:p>
    <w:p w:rsidR="007E3104" w:rsidRPr="001D4061" w:rsidRDefault="007E3104" w:rsidP="007E3104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Наивысший балл- 70- набрал выпускник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Колобанов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Руслан –  учитель Черненко  А. П.</w:t>
      </w:r>
    </w:p>
    <w:p w:rsidR="007E3104" w:rsidRPr="001D4061" w:rsidRDefault="007E3104" w:rsidP="007E3104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E3104" w:rsidRPr="001D4061" w:rsidRDefault="007E3104" w:rsidP="007E310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  <w:sectPr w:rsidR="007E3104" w:rsidRPr="001D4061" w:rsidSect="007E31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3104" w:rsidRPr="001D4061" w:rsidRDefault="007E3104" w:rsidP="007E310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6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ЕГЭ выпускников 11 классов в основной срок отражены в таблице:</w:t>
      </w:r>
    </w:p>
    <w:p w:rsidR="007E3104" w:rsidRPr="001D4061" w:rsidRDefault="007E3104" w:rsidP="007E310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8"/>
        <w:gridCol w:w="425"/>
        <w:gridCol w:w="567"/>
        <w:gridCol w:w="567"/>
        <w:gridCol w:w="567"/>
        <w:gridCol w:w="567"/>
        <w:gridCol w:w="709"/>
        <w:gridCol w:w="425"/>
        <w:gridCol w:w="425"/>
        <w:gridCol w:w="426"/>
        <w:gridCol w:w="425"/>
        <w:gridCol w:w="567"/>
        <w:gridCol w:w="709"/>
        <w:gridCol w:w="425"/>
        <w:gridCol w:w="425"/>
        <w:gridCol w:w="425"/>
        <w:gridCol w:w="426"/>
        <w:gridCol w:w="567"/>
        <w:gridCol w:w="708"/>
        <w:gridCol w:w="567"/>
        <w:gridCol w:w="426"/>
        <w:gridCol w:w="425"/>
        <w:gridCol w:w="425"/>
        <w:gridCol w:w="567"/>
        <w:gridCol w:w="709"/>
        <w:gridCol w:w="567"/>
        <w:gridCol w:w="567"/>
        <w:gridCol w:w="425"/>
        <w:gridCol w:w="425"/>
        <w:gridCol w:w="567"/>
      </w:tblGrid>
      <w:tr w:rsidR="007E3104" w:rsidRPr="001D4061" w:rsidTr="002C7D76">
        <w:tc>
          <w:tcPr>
            <w:tcW w:w="709" w:type="dxa"/>
            <w:vMerge w:val="restart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min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36</w:t>
            </w:r>
          </w:p>
        </w:tc>
        <w:tc>
          <w:tcPr>
            <w:tcW w:w="2977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min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24</w:t>
            </w:r>
          </w:p>
        </w:tc>
        <w:tc>
          <w:tcPr>
            <w:tcW w:w="2977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min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36</w:t>
            </w:r>
          </w:p>
        </w:tc>
        <w:tc>
          <w:tcPr>
            <w:tcW w:w="3118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 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min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36</w:t>
            </w:r>
          </w:p>
        </w:tc>
        <w:tc>
          <w:tcPr>
            <w:tcW w:w="3260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 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min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36</w:t>
            </w:r>
          </w:p>
        </w:tc>
      </w:tr>
      <w:tr w:rsidR="007E3104" w:rsidRPr="001D4061" w:rsidTr="002C7D76">
        <w:tc>
          <w:tcPr>
            <w:tcW w:w="709" w:type="dxa"/>
            <w:vMerge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Все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го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ind w:hanging="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сего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ind w:hanging="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сего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7E3104" w:rsidRPr="001D4061" w:rsidRDefault="007E3104" w:rsidP="001D4061">
            <w:pPr>
              <w:spacing w:after="0" w:line="240" w:lineRule="auto"/>
              <w:ind w:hanging="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сего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ind w:hanging="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сего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5122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7E3104" w:rsidRPr="001D4061" w:rsidTr="002C7D76">
        <w:trPr>
          <w:trHeight w:val="289"/>
        </w:trPr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E3104" w:rsidRPr="001D4061" w:rsidTr="002C7D76"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E3104" w:rsidRPr="001D4061" w:rsidTr="002C7D76"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6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E3104" w:rsidRPr="001D4061" w:rsidTr="002C7D76"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Не «перешагнули порог»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Барышникова Анна- 20 б;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Полищук Александр- 15 б;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Симанян</w:t>
            </w:r>
            <w:proofErr w:type="spell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Мнри</w:t>
            </w:r>
            <w:proofErr w:type="spell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- 10 б;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Шевцова Дарья- 20 б;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Муругова</w:t>
            </w:r>
            <w:proofErr w:type="spell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Виктория- 20 б;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Трубачева Виктория- 20 б.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Повторно сдавать экзамен по математике 19.06. 2013 г</w:t>
            </w:r>
          </w:p>
        </w:tc>
        <w:tc>
          <w:tcPr>
            <w:tcW w:w="2977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Не «перешагнули порог»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Куций</w:t>
            </w:r>
            <w:proofErr w:type="spell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Сергей – 27 б.</w:t>
            </w:r>
          </w:p>
        </w:tc>
        <w:tc>
          <w:tcPr>
            <w:tcW w:w="3118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Не «перешагнули порог»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Б-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Трубачева  Виктория -24 б.</w:t>
            </w:r>
          </w:p>
        </w:tc>
        <w:tc>
          <w:tcPr>
            <w:tcW w:w="3260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Не «перешагнули порог»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Чириева</w:t>
            </w:r>
            <w:proofErr w:type="spell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>Наида</w:t>
            </w:r>
            <w:proofErr w:type="spellEnd"/>
            <w:r w:rsidRPr="001D4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34 б.</w:t>
            </w:r>
          </w:p>
        </w:tc>
      </w:tr>
    </w:tbl>
    <w:p w:rsidR="007E3104" w:rsidRPr="001D4061" w:rsidRDefault="007E3104" w:rsidP="007E310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E3104" w:rsidRPr="001D4061" w:rsidRDefault="007E3104" w:rsidP="007E310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8"/>
        <w:gridCol w:w="417"/>
        <w:gridCol w:w="575"/>
        <w:gridCol w:w="567"/>
        <w:gridCol w:w="567"/>
        <w:gridCol w:w="567"/>
        <w:gridCol w:w="709"/>
        <w:gridCol w:w="425"/>
        <w:gridCol w:w="425"/>
        <w:gridCol w:w="426"/>
        <w:gridCol w:w="425"/>
        <w:gridCol w:w="567"/>
        <w:gridCol w:w="709"/>
        <w:gridCol w:w="425"/>
        <w:gridCol w:w="425"/>
        <w:gridCol w:w="425"/>
        <w:gridCol w:w="420"/>
        <w:gridCol w:w="680"/>
        <w:gridCol w:w="708"/>
        <w:gridCol w:w="567"/>
        <w:gridCol w:w="426"/>
        <w:gridCol w:w="425"/>
        <w:gridCol w:w="425"/>
        <w:gridCol w:w="567"/>
      </w:tblGrid>
      <w:tr w:rsidR="007E3104" w:rsidRPr="001D4061" w:rsidTr="001D4061">
        <w:tc>
          <w:tcPr>
            <w:tcW w:w="709" w:type="dxa"/>
            <w:vMerge w:val="restart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 xml:space="preserve">История       </w:t>
            </w:r>
            <w:r w:rsidRPr="001D4061">
              <w:rPr>
                <w:rFonts w:ascii="Times New Roman" w:hAnsi="Times New Roman" w:cs="Times New Roman"/>
                <w:b/>
                <w:lang w:val="en-US"/>
              </w:rPr>
              <w:t>min</w:t>
            </w:r>
            <w:r w:rsidRPr="001D4061">
              <w:rPr>
                <w:rFonts w:ascii="Times New Roman" w:hAnsi="Times New Roman" w:cs="Times New Roman"/>
                <w:b/>
              </w:rPr>
              <w:t xml:space="preserve"> 32</w:t>
            </w:r>
          </w:p>
        </w:tc>
        <w:tc>
          <w:tcPr>
            <w:tcW w:w="2977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Английский язык</w:t>
            </w:r>
          </w:p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  <w:lang w:val="en-US"/>
              </w:rPr>
              <w:t>min</w:t>
            </w:r>
            <w:r w:rsidRPr="001D4061">
              <w:rPr>
                <w:rFonts w:ascii="Times New Roman" w:hAnsi="Times New Roman" w:cs="Times New Roman"/>
                <w:b/>
              </w:rPr>
              <w:t xml:space="preserve"> 20</w:t>
            </w:r>
          </w:p>
        </w:tc>
        <w:tc>
          <w:tcPr>
            <w:tcW w:w="3084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Обществознание</w:t>
            </w:r>
            <w:r w:rsidRPr="001D406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D4061">
              <w:rPr>
                <w:rFonts w:ascii="Times New Roman" w:hAnsi="Times New Roman" w:cs="Times New Roman"/>
                <w:b/>
              </w:rPr>
              <w:t xml:space="preserve">     </w:t>
            </w:r>
            <w:r w:rsidRPr="001D4061">
              <w:rPr>
                <w:rFonts w:ascii="Times New Roman" w:hAnsi="Times New Roman" w:cs="Times New Roman"/>
                <w:b/>
                <w:lang w:val="en-US"/>
              </w:rPr>
              <w:t>min</w:t>
            </w:r>
            <w:r w:rsidRPr="001D4061">
              <w:rPr>
                <w:rFonts w:ascii="Times New Roman" w:hAnsi="Times New Roman" w:cs="Times New Roman"/>
                <w:b/>
              </w:rPr>
              <w:t xml:space="preserve"> 39</w:t>
            </w:r>
          </w:p>
        </w:tc>
        <w:tc>
          <w:tcPr>
            <w:tcW w:w="3118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География</w:t>
            </w:r>
            <w:r w:rsidRPr="001D406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D4061">
              <w:rPr>
                <w:rFonts w:ascii="Times New Roman" w:hAnsi="Times New Roman" w:cs="Times New Roman"/>
                <w:b/>
              </w:rPr>
              <w:t xml:space="preserve">    </w:t>
            </w:r>
            <w:r w:rsidRPr="001D4061">
              <w:rPr>
                <w:rFonts w:ascii="Times New Roman" w:hAnsi="Times New Roman" w:cs="Times New Roman"/>
                <w:b/>
                <w:lang w:val="en-US"/>
              </w:rPr>
              <w:t>min</w:t>
            </w:r>
            <w:r w:rsidRPr="001D4061">
              <w:rPr>
                <w:rFonts w:ascii="Times New Roman" w:hAnsi="Times New Roman" w:cs="Times New Roman"/>
                <w:b/>
              </w:rPr>
              <w:t xml:space="preserve"> 37</w:t>
            </w:r>
          </w:p>
        </w:tc>
      </w:tr>
      <w:tr w:rsidR="007E3104" w:rsidRPr="001D4061" w:rsidTr="001D4061">
        <w:tc>
          <w:tcPr>
            <w:tcW w:w="709" w:type="dxa"/>
            <w:vMerge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Все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го</w:t>
            </w:r>
          </w:p>
        </w:tc>
        <w:tc>
          <w:tcPr>
            <w:tcW w:w="41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32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51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71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81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91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ind w:hanging="250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D4061">
              <w:rPr>
                <w:rFonts w:ascii="Times New Roman" w:hAnsi="Times New Roman" w:cs="Times New Roman"/>
                <w:b/>
              </w:rPr>
              <w:t xml:space="preserve">  В</w:t>
            </w:r>
            <w:proofErr w:type="gramEnd"/>
            <w:r w:rsidRPr="001D4061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20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51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71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81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91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ind w:hanging="250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D4061">
              <w:rPr>
                <w:rFonts w:ascii="Times New Roman" w:hAnsi="Times New Roman" w:cs="Times New Roman"/>
                <w:b/>
              </w:rPr>
              <w:t xml:space="preserve">  В</w:t>
            </w:r>
            <w:proofErr w:type="gramEnd"/>
            <w:r w:rsidRPr="001D4061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39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51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71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20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81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680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91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</w:tcPr>
          <w:p w:rsidR="007E3104" w:rsidRPr="001D4061" w:rsidRDefault="007E3104" w:rsidP="001D4061">
            <w:pPr>
              <w:spacing w:after="0" w:line="240" w:lineRule="auto"/>
              <w:ind w:hanging="250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D4061">
              <w:rPr>
                <w:rFonts w:ascii="Times New Roman" w:hAnsi="Times New Roman" w:cs="Times New Roman"/>
                <w:b/>
              </w:rPr>
              <w:t xml:space="preserve">  В</w:t>
            </w:r>
            <w:proofErr w:type="gramEnd"/>
            <w:r w:rsidRPr="001D4061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37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51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71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81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91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E3104" w:rsidRPr="001D4061" w:rsidTr="001D4061"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56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0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3104" w:rsidRPr="001D4061" w:rsidTr="001D4061"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56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0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E3104" w:rsidRPr="001D4061" w:rsidTr="001D4061"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0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3104" w:rsidRPr="001D4061" w:rsidTr="001D4061">
        <w:tc>
          <w:tcPr>
            <w:tcW w:w="709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D4061">
              <w:rPr>
                <w:rFonts w:ascii="Times New Roman" w:hAnsi="Times New Roman" w:cs="Times New Roman"/>
                <w:b/>
                <w:u w:val="single"/>
              </w:rPr>
              <w:t>Не «перешагнули порог»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 w:rsidRPr="001D4061">
              <w:rPr>
                <w:rFonts w:ascii="Times New Roman" w:hAnsi="Times New Roman" w:cs="Times New Roman"/>
                <w:b/>
              </w:rPr>
              <w:t xml:space="preserve"> – Зиновьева Олеся – 13 б.</w:t>
            </w:r>
          </w:p>
        </w:tc>
        <w:tc>
          <w:tcPr>
            <w:tcW w:w="2977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D4061">
              <w:rPr>
                <w:rFonts w:ascii="Times New Roman" w:hAnsi="Times New Roman" w:cs="Times New Roman"/>
                <w:b/>
                <w:u w:val="single"/>
              </w:rPr>
              <w:t>Не «перешагнули порог»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1D4061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1D4061">
              <w:rPr>
                <w:rFonts w:ascii="Times New Roman" w:hAnsi="Times New Roman" w:cs="Times New Roman"/>
                <w:b/>
              </w:rPr>
              <w:t>Церуш</w:t>
            </w:r>
            <w:proofErr w:type="spellEnd"/>
            <w:r w:rsidRPr="001D4061">
              <w:rPr>
                <w:rFonts w:ascii="Times New Roman" w:hAnsi="Times New Roman" w:cs="Times New Roman"/>
                <w:b/>
              </w:rPr>
              <w:t xml:space="preserve"> Игорь – 37 б.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4061"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 w:rsidRPr="001D4061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 w:rsidRPr="001D4061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1D4061">
              <w:rPr>
                <w:rFonts w:ascii="Times New Roman" w:hAnsi="Times New Roman" w:cs="Times New Roman"/>
                <w:b/>
              </w:rPr>
              <w:t>Симонянц</w:t>
            </w:r>
            <w:proofErr w:type="spellEnd"/>
            <w:r w:rsidRPr="001D4061">
              <w:rPr>
                <w:rFonts w:ascii="Times New Roman" w:hAnsi="Times New Roman" w:cs="Times New Roman"/>
                <w:b/>
              </w:rPr>
              <w:t xml:space="preserve"> Роза – 21 б.</w:t>
            </w:r>
          </w:p>
        </w:tc>
        <w:tc>
          <w:tcPr>
            <w:tcW w:w="3118" w:type="dxa"/>
            <w:gridSpan w:val="6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E3104" w:rsidRPr="001D4061" w:rsidRDefault="007E3104" w:rsidP="007E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104" w:rsidRPr="001D4061" w:rsidRDefault="007E3104" w:rsidP="007E3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1D4061">
        <w:rPr>
          <w:rFonts w:ascii="Times New Roman" w:hAnsi="Times New Roman" w:cs="Times New Roman"/>
          <w:sz w:val="24"/>
          <w:szCs w:val="24"/>
        </w:rPr>
        <w:t xml:space="preserve"> 11  «А» классе  </w:t>
      </w:r>
    </w:p>
    <w:p w:rsidR="007E3104" w:rsidRPr="001D4061" w:rsidRDefault="007E3104" w:rsidP="007E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на конец года – 22 обучающихся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E3104" w:rsidRPr="001D4061" w:rsidRDefault="007E3104" w:rsidP="007E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061">
        <w:rPr>
          <w:rFonts w:ascii="Times New Roman" w:hAnsi="Times New Roman" w:cs="Times New Roman"/>
          <w:sz w:val="24"/>
          <w:szCs w:val="24"/>
        </w:rPr>
        <w:t>допущены к ЕГЭ – 22 обучающихся,</w:t>
      </w:r>
      <w:proofErr w:type="gramEnd"/>
    </w:p>
    <w:p w:rsidR="007E3104" w:rsidRPr="001D4061" w:rsidRDefault="007E3104" w:rsidP="007E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успешно сдали ЕГЭ в основной срок – 18  обучающихся.</w:t>
      </w:r>
    </w:p>
    <w:p w:rsidR="007E3104" w:rsidRPr="001D4061" w:rsidRDefault="007E3104" w:rsidP="007E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ab/>
      </w:r>
    </w:p>
    <w:p w:rsidR="007E3104" w:rsidRPr="001D4061" w:rsidRDefault="007E3104" w:rsidP="007E3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Классного руководителя 11  «Б» класса – Терехову Надежду Константиновну, которая доложила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E3104" w:rsidRPr="001D4061" w:rsidRDefault="007E3104" w:rsidP="007E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на конец года – 15 обучающихся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E3104" w:rsidRPr="001D4061" w:rsidRDefault="007E3104" w:rsidP="007E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061">
        <w:rPr>
          <w:rFonts w:ascii="Times New Roman" w:hAnsi="Times New Roman" w:cs="Times New Roman"/>
          <w:sz w:val="24"/>
          <w:szCs w:val="24"/>
        </w:rPr>
        <w:t>допущены к ЕГЭ – 15 обучающихся,</w:t>
      </w:r>
      <w:proofErr w:type="gramEnd"/>
    </w:p>
    <w:p w:rsidR="007E3104" w:rsidRPr="001D4061" w:rsidRDefault="007E3104" w:rsidP="007E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успешно сдали ЕГЭ в основной срок – 13 обучающихся.</w:t>
      </w:r>
    </w:p>
    <w:p w:rsidR="007E3104" w:rsidRPr="001D4061" w:rsidRDefault="007E3104" w:rsidP="007E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Чижикова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Юлия Сергеевна (справка вместо  аттестата).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104" w:rsidRPr="001D4061" w:rsidRDefault="007E3104" w:rsidP="007E31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переэкзаменовки по математике  19.06.2013 года  выпускников 11 классов  Барышниковой Анны  Валерьевны (11 А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.), Полищук Александра Андреевича (11 А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.),Симонян Мери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Ашотовны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(11 А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.), Шевцовой  Дарьи Андреевны  (11 А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Муруговой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 Виктории Андреевны  ( 11</w:t>
      </w:r>
      <w:proofErr w:type="gramStart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.), Трубачевой Виктории Александровны  (11 Б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7E3104" w:rsidRPr="001D4061" w:rsidRDefault="007E3104" w:rsidP="007E31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ab/>
        <w:t xml:space="preserve">Доложила, что Барышникова Анна Валерьевна (11 А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.), Полищук Александр Андреевич (11 А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>.)</w:t>
      </w:r>
      <w:proofErr w:type="gramStart"/>
      <w:r w:rsidRPr="001D4061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имонян Мери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Ашотовна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(11 А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.), Шевцова Дарья Андреевна (11 А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Муругова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Виктория Андреевна  ( 11 Б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.) успешно прошли переэкзаменовку по математике , набрали более минимального количества баллов, установленное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Рособрнадзором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(24 балла).</w:t>
      </w:r>
    </w:p>
    <w:p w:rsidR="007E3104" w:rsidRPr="001D4061" w:rsidRDefault="007E3104" w:rsidP="007E31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ab/>
        <w:t>Трубачева Виктория Александровна (11</w:t>
      </w:r>
      <w:proofErr w:type="gramStart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>.)  не сдала повторный экзамен по математике  набрала менее 24  баллов (набрала только 10 баллов).</w:t>
      </w:r>
    </w:p>
    <w:p w:rsidR="007E3104" w:rsidRPr="001D4061" w:rsidRDefault="007E3104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>В  2012-2013 учебном году выпускники 9-х классов сдавали экзамены в новой форме.</w:t>
      </w: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>Всего выпускников 9-х классов 35 человек. Были допущены к экзаменам все 35 человек. Сдавали два обязательных экзамена   в письменной форме: русский язык и математика-35 человек в основной срок. 35 человек сдавали ещё  два экзамена по выбору обучающихся.</w:t>
      </w: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Из 35 обучающихся 9-х классов государственную (итоговую) </w:t>
      </w:r>
      <w:bookmarkStart w:id="0" w:name="_GoBack"/>
      <w:bookmarkEnd w:id="0"/>
      <w:r w:rsidRPr="001D4061">
        <w:rPr>
          <w:rFonts w:ascii="Times New Roman" w:eastAsia="Calibri" w:hAnsi="Times New Roman" w:cs="Times New Roman"/>
          <w:sz w:val="24"/>
          <w:szCs w:val="24"/>
        </w:rPr>
        <w:t>аттестацию за курс основной общей школы в основные сроки успешно сдали все 35 человек.</w:t>
      </w: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>Анализ результатов экзаменов по отдельным предметам  показал следующее:</w:t>
      </w: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-экзамен по русскому языку сдали все 35 человек. Результаты экзамена показали, что  практически все обучающиеся продемонстрировали достижения уровня требований государственного стандарта по русскому  языку. 74,2 % выпускников сдали экзамен на «4» и «5», учителя Титова Л. Б.,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Стретельникова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С. Г.</w:t>
      </w: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- по математике экзамен сдавали все 35 человек; на «4» и «5»-68,5 %, учителя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Гокина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Е. С., Черненко А. П.</w:t>
      </w: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>Хорошие знания показали выпускники 9-х классов:</w:t>
      </w: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- по английскому языку, географии, химии. Качество знаний всех сдававших по данным предметам более 80 %, учителя Болдырева М.В.,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Подкуйко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Г. Ф., Назарова Л. И.</w:t>
      </w: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>Результаты экзаменов отражены в таблице:</w:t>
      </w: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E3104" w:rsidRPr="001D4061" w:rsidRDefault="007E3104" w:rsidP="007E31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134"/>
        <w:gridCol w:w="992"/>
        <w:gridCol w:w="1134"/>
        <w:gridCol w:w="851"/>
        <w:gridCol w:w="1134"/>
        <w:gridCol w:w="1808"/>
      </w:tblGrid>
      <w:tr w:rsidR="007E3104" w:rsidRPr="001D4061" w:rsidTr="002C7D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сдавало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</w:tr>
      <w:tr w:rsidR="007E3104" w:rsidRPr="001D4061" w:rsidTr="002C7D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68,5 %</w:t>
            </w:r>
          </w:p>
        </w:tc>
      </w:tr>
      <w:tr w:rsidR="007E3104" w:rsidRPr="001D4061" w:rsidTr="002C7D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74,2 %</w:t>
            </w:r>
          </w:p>
        </w:tc>
      </w:tr>
      <w:tr w:rsidR="007E3104" w:rsidRPr="001D4061" w:rsidTr="002C7D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87,5 %</w:t>
            </w:r>
          </w:p>
        </w:tc>
      </w:tr>
      <w:tr w:rsidR="007E3104" w:rsidRPr="001D4061" w:rsidTr="002C7D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E3104" w:rsidRPr="001D4061" w:rsidTr="002C7D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E3104" w:rsidRPr="001D4061" w:rsidTr="002C7D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86,6 %</w:t>
            </w:r>
          </w:p>
        </w:tc>
      </w:tr>
      <w:tr w:rsidR="007E3104" w:rsidRPr="001D4061" w:rsidTr="002C7D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E3104" w:rsidRPr="001D4061" w:rsidTr="002C7D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68,5 %</w:t>
            </w:r>
          </w:p>
        </w:tc>
      </w:tr>
      <w:tr w:rsidR="007E3104" w:rsidRPr="001D4061" w:rsidTr="002C7D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04" w:rsidRPr="001D4061" w:rsidRDefault="007E3104" w:rsidP="002C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7E3104" w:rsidRPr="001D4061" w:rsidRDefault="007E3104" w:rsidP="007E31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E3104" w:rsidRPr="001D4061" w:rsidRDefault="007E3104" w:rsidP="007E31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4061">
        <w:rPr>
          <w:rFonts w:ascii="Times New Roman" w:eastAsia="Calibri" w:hAnsi="Times New Roman" w:cs="Times New Roman"/>
          <w:sz w:val="24"/>
          <w:szCs w:val="24"/>
        </w:rPr>
        <w:tab/>
        <w:t xml:space="preserve">Двое обучающихся 9 «А» класса все четыре экзамена сдали на «отлично», имеют итоговые отметки «5» по всем предметам, изучавшимися на ступени основного общего образования. Это </w:t>
      </w:r>
      <w:proofErr w:type="spellStart"/>
      <w:r w:rsidRPr="001D4061">
        <w:rPr>
          <w:rFonts w:ascii="Times New Roman" w:eastAsia="Calibri" w:hAnsi="Times New Roman" w:cs="Times New Roman"/>
          <w:sz w:val="24"/>
          <w:szCs w:val="24"/>
        </w:rPr>
        <w:t>Сухоставская</w:t>
      </w:r>
      <w:proofErr w:type="spellEnd"/>
      <w:r w:rsidRPr="001D4061">
        <w:rPr>
          <w:rFonts w:ascii="Times New Roman" w:eastAsia="Calibri" w:hAnsi="Times New Roman" w:cs="Times New Roman"/>
          <w:sz w:val="24"/>
          <w:szCs w:val="24"/>
        </w:rPr>
        <w:t xml:space="preserve"> Инесса Юрьевна и Харитонов Артём Игоревич. Данным ученикам следует выдать аттестат об основном общем образовании с отличием.</w:t>
      </w:r>
    </w:p>
    <w:p w:rsidR="007E3104" w:rsidRPr="001D4061" w:rsidRDefault="007E3104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104" w:rsidRPr="001D4061" w:rsidSect="001D4061">
          <w:pgSz w:w="16838" w:h="11906" w:orient="landscape"/>
          <w:pgMar w:top="1134" w:right="851" w:bottom="1560" w:left="1134" w:header="709" w:footer="709" w:gutter="0"/>
          <w:cols w:space="708"/>
          <w:docGrid w:linePitch="360"/>
        </w:sectPr>
      </w:pPr>
    </w:p>
    <w:p w:rsidR="007E3104" w:rsidRPr="001D4061" w:rsidRDefault="007E3104" w:rsidP="0029007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@Arial Unicode MS" w:hAnsi="Times New Roman" w:cs="Times New Roman"/>
          <w:color w:val="333333"/>
          <w:sz w:val="24"/>
          <w:szCs w:val="24"/>
        </w:rPr>
      </w:pPr>
    </w:p>
    <w:p w:rsidR="007E3104" w:rsidRPr="001D4061" w:rsidRDefault="007E3104" w:rsidP="0029007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@Arial Unicode MS" w:hAnsi="Times New Roman" w:cs="Times New Roman"/>
          <w:color w:val="333333"/>
          <w:sz w:val="24"/>
          <w:szCs w:val="24"/>
        </w:rPr>
      </w:pPr>
    </w:p>
    <w:p w:rsidR="0029007F" w:rsidRPr="001D4061" w:rsidRDefault="0029007F" w:rsidP="0029007F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eastAsia="@Arial Unicode MS" w:hAnsi="Times New Roman" w:cs="Times New Roman"/>
          <w:color w:val="333333"/>
          <w:sz w:val="24"/>
          <w:szCs w:val="24"/>
        </w:rPr>
        <w:t xml:space="preserve">    В соответствии с требованиями Стандарта</w:t>
      </w:r>
      <w:r w:rsidRPr="001D4061">
        <w:rPr>
          <w:rFonts w:ascii="Times New Roman" w:eastAsia="@Arial Unicode MS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1D4061">
        <w:rPr>
          <w:rFonts w:ascii="Times New Roman" w:eastAsia="@Arial Unicode MS" w:hAnsi="Times New Roman" w:cs="Times New Roman"/>
          <w:b/>
          <w:bCs/>
          <w:color w:val="333333"/>
          <w:sz w:val="24"/>
          <w:szCs w:val="24"/>
        </w:rPr>
        <w:t>внеучебная</w:t>
      </w:r>
      <w:proofErr w:type="spellEnd"/>
      <w:r w:rsidRPr="001D4061">
        <w:rPr>
          <w:rFonts w:ascii="Times New Roman" w:eastAsia="@Arial Unicode MS" w:hAnsi="Times New Roman" w:cs="Times New Roman"/>
          <w:b/>
          <w:bCs/>
          <w:color w:val="333333"/>
          <w:sz w:val="24"/>
          <w:szCs w:val="24"/>
        </w:rPr>
        <w:t xml:space="preserve"> деятельность </w:t>
      </w:r>
      <w:r w:rsidRPr="001D4061">
        <w:rPr>
          <w:rFonts w:ascii="Times New Roman" w:eastAsia="@Arial Unicode MS" w:hAnsi="Times New Roman" w:cs="Times New Roman"/>
          <w:color w:val="333333"/>
          <w:sz w:val="24"/>
          <w:szCs w:val="24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1D4061">
        <w:rPr>
          <w:rFonts w:ascii="Times New Roman" w:eastAsia="@Arial Unicode MS" w:hAnsi="Times New Roman" w:cs="Times New Roman"/>
          <w:color w:val="333333"/>
          <w:sz w:val="24"/>
          <w:szCs w:val="24"/>
        </w:rPr>
        <w:t>общеинтеллектуальное</w:t>
      </w:r>
      <w:proofErr w:type="spellEnd"/>
      <w:r w:rsidRPr="001D4061">
        <w:rPr>
          <w:rFonts w:ascii="Times New Roman" w:eastAsia="@Arial Unicode MS" w:hAnsi="Times New Roman" w:cs="Times New Roman"/>
          <w:color w:val="333333"/>
          <w:sz w:val="24"/>
          <w:szCs w:val="24"/>
        </w:rPr>
        <w:t>, общекультурное, спортивно-оздоровительное)</w:t>
      </w:r>
      <w:r w:rsidRPr="001D4061">
        <w:rPr>
          <w:rFonts w:ascii="Times New Roman" w:hAnsi="Times New Roman" w:cs="Times New Roman"/>
          <w:sz w:val="24"/>
          <w:szCs w:val="24"/>
        </w:rPr>
        <w:t xml:space="preserve"> 1 час в неделю по каждому направлению.</w:t>
      </w:r>
    </w:p>
    <w:p w:rsidR="0029007F" w:rsidRPr="001D4061" w:rsidRDefault="0029007F" w:rsidP="0029007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4061">
        <w:rPr>
          <w:rFonts w:ascii="Times New Roman" w:eastAsia="@Arial Unicode MS" w:hAnsi="Times New Roman" w:cs="Times New Roman"/>
          <w:color w:val="333333"/>
          <w:sz w:val="24"/>
          <w:szCs w:val="24"/>
        </w:rPr>
        <w:t xml:space="preserve"> Организация занятий по внеурочной деятельности является неотъемлемой частью образовательного процесса.  Школа предоставляет </w:t>
      </w:r>
      <w:proofErr w:type="gramStart"/>
      <w:r w:rsidRPr="001D4061">
        <w:rPr>
          <w:rFonts w:ascii="Times New Roman" w:eastAsia="@Arial Unicode MS" w:hAnsi="Times New Roman" w:cs="Times New Roman"/>
          <w:color w:val="333333"/>
          <w:sz w:val="24"/>
          <w:szCs w:val="24"/>
        </w:rPr>
        <w:t>обучающимся</w:t>
      </w:r>
      <w:proofErr w:type="gramEnd"/>
      <w:r w:rsidRPr="001D4061">
        <w:rPr>
          <w:rFonts w:ascii="Times New Roman" w:eastAsia="@Arial Unicode MS" w:hAnsi="Times New Roman" w:cs="Times New Roman"/>
          <w:color w:val="333333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29007F" w:rsidRPr="001D4061" w:rsidRDefault="0029007F" w:rsidP="0029007F">
      <w:pPr>
        <w:tabs>
          <w:tab w:val="left" w:pos="284"/>
        </w:tabs>
        <w:spacing w:after="0" w:line="240" w:lineRule="auto"/>
        <w:ind w:right="100"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Внеучебная</w:t>
      </w:r>
      <w:proofErr w:type="spellEnd"/>
      <w:r w:rsidRPr="001D406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деятельность проходит в форме различных форм организации, отличной от урочной системы обучения.</w:t>
      </w:r>
    </w:p>
    <w:p w:rsidR="0029007F" w:rsidRPr="001D4061" w:rsidRDefault="0029007F" w:rsidP="0029007F">
      <w:pPr>
        <w:tabs>
          <w:tab w:val="left" w:pos="284"/>
        </w:tabs>
        <w:spacing w:after="0" w:line="240" w:lineRule="auto"/>
        <w:ind w:right="10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1D406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 Занятия проводятся в форме: кружков, секций, проектов, экскурсий и др.</w:t>
      </w:r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007F" w:rsidRPr="001D4061" w:rsidRDefault="0029007F" w:rsidP="0029007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4061">
        <w:rPr>
          <w:rFonts w:ascii="Times New Roman" w:hAnsi="Times New Roman" w:cs="Times New Roman"/>
          <w:color w:val="333333"/>
          <w:sz w:val="24"/>
          <w:szCs w:val="24"/>
        </w:rPr>
        <w:t xml:space="preserve">   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</w:t>
      </w:r>
    </w:p>
    <w:p w:rsidR="0029007F" w:rsidRPr="001D4061" w:rsidRDefault="0029007F" w:rsidP="0029007F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19"/>
        <w:gridCol w:w="5020"/>
      </w:tblGrid>
      <w:tr w:rsidR="0029007F" w:rsidRPr="001D4061" w:rsidTr="00BF20EB">
        <w:trPr>
          <w:trHeight w:val="250"/>
        </w:trPr>
        <w:tc>
          <w:tcPr>
            <w:tcW w:w="4619" w:type="dxa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29007F" w:rsidRPr="001D4061" w:rsidTr="00BF20EB">
        <w:trPr>
          <w:trHeight w:val="203"/>
        </w:trPr>
        <w:tc>
          <w:tcPr>
            <w:tcW w:w="4619" w:type="dxa"/>
            <w:vMerge w:val="restart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«Азбука этики»</w:t>
            </w:r>
          </w:p>
        </w:tc>
      </w:tr>
      <w:tr w:rsidR="0029007F" w:rsidRPr="001D4061" w:rsidTr="00BF20EB">
        <w:trPr>
          <w:trHeight w:val="202"/>
        </w:trPr>
        <w:tc>
          <w:tcPr>
            <w:tcW w:w="4619" w:type="dxa"/>
            <w:vMerge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«Волшебный мир искусства»</w:t>
            </w:r>
          </w:p>
        </w:tc>
      </w:tr>
      <w:tr w:rsidR="0029007F" w:rsidRPr="001D4061" w:rsidTr="00BF20EB">
        <w:trPr>
          <w:trHeight w:val="210"/>
        </w:trPr>
        <w:tc>
          <w:tcPr>
            <w:tcW w:w="4619" w:type="dxa"/>
            <w:vMerge w:val="restart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«Мы – граждане своей страны»</w:t>
            </w:r>
          </w:p>
        </w:tc>
      </w:tr>
      <w:tr w:rsidR="0029007F" w:rsidRPr="001D4061" w:rsidTr="00BF20EB">
        <w:trPr>
          <w:trHeight w:val="210"/>
        </w:trPr>
        <w:tc>
          <w:tcPr>
            <w:tcW w:w="4619" w:type="dxa"/>
            <w:vMerge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</w:tr>
      <w:tr w:rsidR="0029007F" w:rsidRPr="001D4061" w:rsidTr="00BF20EB">
        <w:trPr>
          <w:trHeight w:val="203"/>
        </w:trPr>
        <w:tc>
          <w:tcPr>
            <w:tcW w:w="4619" w:type="dxa"/>
            <w:vMerge w:val="restart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</w:tr>
      <w:tr w:rsidR="0029007F" w:rsidRPr="001D4061" w:rsidTr="00BF20EB">
        <w:trPr>
          <w:trHeight w:val="202"/>
        </w:trPr>
        <w:tc>
          <w:tcPr>
            <w:tcW w:w="4619" w:type="dxa"/>
            <w:vMerge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</w:tr>
      <w:tr w:rsidR="0029007F" w:rsidRPr="001D4061" w:rsidTr="00BF20EB">
        <w:trPr>
          <w:trHeight w:val="210"/>
        </w:trPr>
        <w:tc>
          <w:tcPr>
            <w:tcW w:w="4619" w:type="dxa"/>
            <w:vMerge w:val="restart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</w:tr>
      <w:tr w:rsidR="0029007F" w:rsidRPr="001D4061" w:rsidTr="00BF20EB">
        <w:trPr>
          <w:trHeight w:val="210"/>
        </w:trPr>
        <w:tc>
          <w:tcPr>
            <w:tcW w:w="4619" w:type="dxa"/>
            <w:vMerge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Школьный театр «Радуга»</w:t>
            </w:r>
          </w:p>
        </w:tc>
      </w:tr>
      <w:tr w:rsidR="0029007F" w:rsidRPr="001D4061" w:rsidTr="00BF20EB">
        <w:trPr>
          <w:trHeight w:val="203"/>
        </w:trPr>
        <w:tc>
          <w:tcPr>
            <w:tcW w:w="4619" w:type="dxa"/>
            <w:vMerge w:val="restart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</w:tr>
      <w:tr w:rsidR="0029007F" w:rsidRPr="001D4061" w:rsidTr="00BF20EB">
        <w:trPr>
          <w:trHeight w:val="202"/>
        </w:trPr>
        <w:tc>
          <w:tcPr>
            <w:tcW w:w="4619" w:type="dxa"/>
            <w:vMerge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vAlign w:val="center"/>
          </w:tcPr>
          <w:p w:rsidR="0029007F" w:rsidRPr="001D4061" w:rsidRDefault="0029007F" w:rsidP="00BF20E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«Я - пешеход и пассажир»</w:t>
            </w:r>
          </w:p>
        </w:tc>
      </w:tr>
    </w:tbl>
    <w:p w:rsidR="0029007F" w:rsidRPr="001D4061" w:rsidRDefault="0029007F" w:rsidP="0029007F">
      <w:pPr>
        <w:shd w:val="clear" w:color="auto" w:fill="FFFFFF"/>
        <w:tabs>
          <w:tab w:val="left" w:pos="1050"/>
        </w:tabs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r w:rsidRPr="001D4061">
        <w:rPr>
          <w:rFonts w:ascii="Times New Roman" w:hAnsi="Times New Roman" w:cs="Times New Roman"/>
          <w:sz w:val="24"/>
          <w:szCs w:val="24"/>
        </w:rPr>
        <w:tab/>
        <w:t>.</w:t>
      </w:r>
    </w:p>
    <w:p w:rsidR="007E3104" w:rsidRPr="001D4061" w:rsidRDefault="007E3104" w:rsidP="007E3104">
      <w:pPr>
        <w:shd w:val="clear" w:color="auto" w:fill="FFFFFF"/>
        <w:ind w:left="38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  <w:u w:val="single"/>
        </w:rPr>
        <w:t>Часы компонента образовательного учреждения  распределены следующим образом:</w:t>
      </w:r>
    </w:p>
    <w:p w:rsidR="007E3104" w:rsidRPr="001D4061" w:rsidRDefault="007E3104" w:rsidP="007E3104">
      <w:pPr>
        <w:shd w:val="clear" w:color="auto" w:fill="FFFFFF"/>
        <w:ind w:left="38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в 10 «А», 11 «А»  классах профильный уровень дополняется элективными курсами  в объеме не превышающем 68 часов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536"/>
        <w:gridCol w:w="1843"/>
        <w:gridCol w:w="1417"/>
      </w:tblGrid>
      <w:tr w:rsidR="007E3104" w:rsidRPr="001D4061" w:rsidTr="002C7D76">
        <w:trPr>
          <w:trHeight w:val="6896"/>
        </w:trPr>
        <w:tc>
          <w:tcPr>
            <w:tcW w:w="1951" w:type="dxa"/>
            <w:tcBorders>
              <w:top w:val="single" w:sz="12" w:space="0" w:color="auto"/>
            </w:tcBorders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</w:t>
            </w:r>
            <w:proofErr w:type="gram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End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в РЦ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</w:tcBorders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Ориентир в лабиринте закона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Технология решения практических задач по основам правоведения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Молекулярная биология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Поп - культура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информационных технологиях 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Решение задач по общей и неорганической  химии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 лицах: от </w:t>
            </w:r>
            <w:proofErr w:type="spell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Рюрика</w:t>
            </w:r>
            <w:proofErr w:type="spellEnd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 до Путина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речевое произведение 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Основы рекламного дела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Общение без слов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«Ты и я»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фитодизайна</w:t>
            </w:r>
            <w:proofErr w:type="spellEnd"/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 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Основы логики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по физике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 по математике в школьном курсе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Психология делового общения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Обществознание. Практикум подготовки к ЕГЭ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Готовимся к ЕГЭ по физике</w:t>
            </w:r>
          </w:p>
        </w:tc>
      </w:tr>
      <w:tr w:rsidR="007E3104" w:rsidRPr="001D4061" w:rsidTr="002C7D76">
        <w:tc>
          <w:tcPr>
            <w:tcW w:w="1951" w:type="dxa"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</w:tr>
      <w:tr w:rsidR="007E3104" w:rsidRPr="001D4061" w:rsidTr="002C7D76">
        <w:tc>
          <w:tcPr>
            <w:tcW w:w="1951" w:type="dxa"/>
            <w:vMerge w:val="restart"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</w:t>
            </w:r>
            <w:proofErr w:type="gram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End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в школе</w:t>
            </w:r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учебника: синтаксис 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E3104" w:rsidRPr="001D4061" w:rsidTr="002C7D76">
        <w:trPr>
          <w:trHeight w:val="656"/>
        </w:trPr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«Трудные вопросы орфографии»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04" w:rsidRPr="001D4061" w:rsidTr="002C7D76">
        <w:trPr>
          <w:trHeight w:val="612"/>
        </w:trPr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«Трудные вопросы пунктуации»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04" w:rsidRPr="001D4061" w:rsidTr="002C7D76">
        <w:trPr>
          <w:trHeight w:val="710"/>
        </w:trPr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«Решение иррациональных уравнений и неравенств»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04" w:rsidRPr="001D4061" w:rsidTr="002C7D76"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Основные понятия и законы химии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E3104" w:rsidRPr="001D4061" w:rsidTr="002C7D76">
        <w:trPr>
          <w:trHeight w:val="513"/>
        </w:trPr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Функции в школьном курсе математики  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E3104" w:rsidRPr="001D4061" w:rsidTr="002C7D76">
        <w:trPr>
          <w:trHeight w:val="297"/>
        </w:trPr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Познай самого себя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3104" w:rsidRPr="001D4061" w:rsidTr="002C7D76">
        <w:trPr>
          <w:trHeight w:val="513"/>
        </w:trPr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04" w:rsidRPr="001D4061" w:rsidTr="002C7D76">
        <w:trPr>
          <w:trHeight w:val="323"/>
        </w:trPr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Стилистика речи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04" w:rsidRPr="001D4061" w:rsidTr="002C7D76">
        <w:trPr>
          <w:trHeight w:val="513"/>
        </w:trPr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Мир моих прав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3104" w:rsidRPr="001D4061" w:rsidTr="002C7D76">
        <w:tc>
          <w:tcPr>
            <w:tcW w:w="1951" w:type="dxa"/>
            <w:vMerge w:val="restart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</w:t>
            </w:r>
            <w:proofErr w:type="gram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End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в </w:t>
            </w:r>
            <w:proofErr w:type="spell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МУКе</w:t>
            </w:r>
            <w:proofErr w:type="spellEnd"/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Основы потребительских знаний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104" w:rsidRPr="001D4061" w:rsidTr="002C7D76"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Основы профессии «Менеджер»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7E3104" w:rsidRPr="001D4061" w:rsidTr="002C7D76">
        <w:tc>
          <w:tcPr>
            <w:tcW w:w="1951" w:type="dxa"/>
            <w:vMerge/>
          </w:tcPr>
          <w:p w:rsidR="007E3104" w:rsidRPr="001D4061" w:rsidRDefault="007E3104" w:rsidP="001D406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104" w:rsidRPr="001D4061" w:rsidRDefault="007E3104" w:rsidP="001D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Социальная практика</w:t>
            </w:r>
          </w:p>
        </w:tc>
        <w:tc>
          <w:tcPr>
            <w:tcW w:w="1843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E3104" w:rsidRPr="001D4061" w:rsidRDefault="007E3104" w:rsidP="001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9007F" w:rsidRPr="001D4061" w:rsidRDefault="0029007F" w:rsidP="0029007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104" w:rsidRPr="001D4061" w:rsidRDefault="007E3104" w:rsidP="007E3104">
      <w:pPr>
        <w:shd w:val="clear" w:color="auto" w:fill="FFFFFF"/>
        <w:ind w:lef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Данные курсы направлены на удовлетворение образовательных запросов  отдельных школьников в областях деятельности человека, выходящих за рамки выбранного ими профиля.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Курс социальная практика – внеурочная форма организации образовательной </w:t>
      </w:r>
      <w:r w:rsidRPr="001D4061">
        <w:rPr>
          <w:rFonts w:ascii="Times New Roman" w:hAnsi="Times New Roman" w:cs="Times New Roman"/>
          <w:sz w:val="24"/>
          <w:szCs w:val="24"/>
        </w:rPr>
        <w:lastRenderedPageBreak/>
        <w:t>деятельности обучающихся в форме социально значимой деятельности определённой профильной направленности, нацеленная на решение задач их профильного и профессионального самоопределения посредством осмысления социального опыта.</w:t>
      </w:r>
      <w:proofErr w:type="gramEnd"/>
    </w:p>
    <w:p w:rsidR="007E3104" w:rsidRPr="001D4061" w:rsidRDefault="007E3104" w:rsidP="007E3104">
      <w:pPr>
        <w:shd w:val="clear" w:color="auto" w:fill="FFFFFF"/>
        <w:ind w:lef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Реализация данного учебного плана предоставляет возможность обучающимся второй ступени  получить основное общее базовое образование, а на третьей ступени – и профильное образование, что позволяет удовлетворить социальный заказ родителей, образовательные запросы и познавательные интересы учащихся, то есть достигнуть целей образовательной программы.</w:t>
      </w:r>
    </w:p>
    <w:p w:rsidR="007E3104" w:rsidRPr="001D4061" w:rsidRDefault="007E3104" w:rsidP="007E3104">
      <w:pPr>
        <w:pStyle w:val="a6"/>
        <w:spacing w:after="0" w:line="276" w:lineRule="auto"/>
        <w:ind w:left="0"/>
        <w:jc w:val="both"/>
      </w:pPr>
      <w:r w:rsidRPr="001D4061">
        <w:t xml:space="preserve">        В 10-х и 11-х классах в соответствии с приказом  комитета по образованию и науке Администрации Волгоградской области от 09.08.2011 г № 1039  и приказом № 792  от 03.07.2012 г введен предмет МХК, в 10-11-х классах – технология.</w:t>
      </w:r>
    </w:p>
    <w:p w:rsidR="007E3104" w:rsidRPr="001D4061" w:rsidRDefault="007E3104" w:rsidP="007E3104">
      <w:pPr>
        <w:pStyle w:val="a6"/>
        <w:spacing w:after="0" w:line="276" w:lineRule="auto"/>
        <w:ind w:left="0" w:firstLine="709"/>
        <w:jc w:val="both"/>
      </w:pPr>
      <w:r w:rsidRPr="001D4061">
        <w:t xml:space="preserve">В 10–11 классах предусмотрена шестидневная учебная неделя, продолжительность урока 40 минут. </w:t>
      </w:r>
    </w:p>
    <w:p w:rsidR="007E3104" w:rsidRPr="001D4061" w:rsidRDefault="007E3104" w:rsidP="007E3104">
      <w:pPr>
        <w:pStyle w:val="Default"/>
        <w:numPr>
          <w:ilvl w:val="0"/>
          <w:numId w:val="15"/>
        </w:numPr>
        <w:tabs>
          <w:tab w:val="clear" w:pos="1440"/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bCs/>
          <w:color w:val="FF0000"/>
        </w:rPr>
      </w:pPr>
      <w:r w:rsidRPr="001D4061">
        <w:rPr>
          <w:rFonts w:ascii="Times New Roman" w:hAnsi="Times New Roman" w:cs="Times New Roman"/>
        </w:rPr>
        <w:t xml:space="preserve">Сумма часов инвариантной части и компонента ОУ определена в соответствии с приказом комитета по образованию и науке Администрации Волгоградской области от 09.08.2011 г № 1039 и  </w:t>
      </w:r>
      <w:r w:rsidRPr="001D4061">
        <w:rPr>
          <w:rFonts w:ascii="Times New Roman" w:hAnsi="Times New Roman" w:cs="Times New Roman"/>
          <w:color w:val="auto"/>
        </w:rPr>
        <w:t xml:space="preserve">приказа  комитета по образованию и науке Администрации Волгоградской области от 03.07.2012 г. </w:t>
      </w:r>
    </w:p>
    <w:p w:rsidR="007E3104" w:rsidRPr="001D4061" w:rsidRDefault="007E3104" w:rsidP="007E3104">
      <w:pPr>
        <w:pStyle w:val="Default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1D4061">
        <w:rPr>
          <w:rFonts w:ascii="Times New Roman" w:hAnsi="Times New Roman" w:cs="Times New Roman"/>
          <w:color w:val="auto"/>
        </w:rPr>
        <w:t>№ 792 «</w:t>
      </w:r>
      <w:r w:rsidRPr="001D4061">
        <w:rPr>
          <w:rFonts w:ascii="Times New Roman" w:hAnsi="Times New Roman" w:cs="Times New Roman"/>
          <w:color w:val="auto"/>
          <w:lang w:eastAsia="en-US"/>
        </w:rPr>
        <w:t>О внесении изменений в приказ Комитета по образованию и науке</w:t>
      </w:r>
      <w:r w:rsidRPr="001D4061">
        <w:rPr>
          <w:rFonts w:ascii="Times New Roman" w:hAnsi="Times New Roman" w:cs="Times New Roman"/>
          <w:lang w:eastAsia="en-US"/>
        </w:rPr>
        <w:t xml:space="preserve"> </w:t>
      </w:r>
      <w:r w:rsidRPr="001D4061">
        <w:rPr>
          <w:rFonts w:ascii="Times New Roman" w:hAnsi="Times New Roman" w:cs="Times New Roman"/>
          <w:color w:val="auto"/>
          <w:lang w:eastAsia="en-US"/>
        </w:rPr>
        <w:t>Администрации Волгоградской области от 09.08.2011 № 1039</w:t>
      </w:r>
      <w:r w:rsidRPr="001D4061">
        <w:rPr>
          <w:rFonts w:ascii="Times New Roman" w:hAnsi="Times New Roman" w:cs="Times New Roman"/>
          <w:lang w:eastAsia="en-US"/>
        </w:rPr>
        <w:t xml:space="preserve"> </w:t>
      </w:r>
      <w:r w:rsidRPr="001D4061">
        <w:rPr>
          <w:rFonts w:ascii="Times New Roman" w:hAnsi="Times New Roman" w:cs="Times New Roman"/>
          <w:color w:val="auto"/>
          <w:lang w:eastAsia="en-US"/>
        </w:rPr>
        <w:t>"Об утверждении примерных учебных планов образовательных</w:t>
      </w:r>
      <w:r w:rsidRPr="001D4061">
        <w:rPr>
          <w:rFonts w:ascii="Times New Roman" w:hAnsi="Times New Roman" w:cs="Times New Roman"/>
          <w:lang w:eastAsia="en-US"/>
        </w:rPr>
        <w:t xml:space="preserve"> </w:t>
      </w:r>
      <w:r w:rsidRPr="001D4061">
        <w:rPr>
          <w:rFonts w:ascii="Times New Roman" w:hAnsi="Times New Roman" w:cs="Times New Roman"/>
          <w:color w:val="auto"/>
          <w:lang w:eastAsia="en-US"/>
        </w:rPr>
        <w:t xml:space="preserve">учреждений Волгоградской области, реализующих основные образовательные программы общего образования" и </w:t>
      </w:r>
      <w:r w:rsidRPr="001D4061">
        <w:rPr>
          <w:rFonts w:ascii="Times New Roman" w:hAnsi="Times New Roman" w:cs="Times New Roman"/>
        </w:rPr>
        <w:t xml:space="preserve"> </w:t>
      </w:r>
      <w:proofErr w:type="spellStart"/>
      <w:r w:rsidRPr="001D4061">
        <w:rPr>
          <w:rFonts w:ascii="Times New Roman" w:hAnsi="Times New Roman" w:cs="Times New Roman"/>
        </w:rPr>
        <w:t>СанПиН</w:t>
      </w:r>
      <w:proofErr w:type="spellEnd"/>
      <w:r w:rsidRPr="001D4061">
        <w:rPr>
          <w:rFonts w:ascii="Times New Roman" w:hAnsi="Times New Roman" w:cs="Times New Roman"/>
        </w:rPr>
        <w:t xml:space="preserve"> 2.4.2.2821-10, утвержденные  Постановлением Главного государственного санитарного врача Российской Федерации  от 29.12.2010  № 189 </w:t>
      </w: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proofErr w:type="spellStart"/>
      <w:r w:rsidRPr="001D4061">
        <w:rPr>
          <w:rFonts w:ascii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подготовки, профильного обучения и </w:t>
      </w:r>
      <w:proofErr w:type="spellStart"/>
      <w:r w:rsidRPr="001D4061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 работы </w:t>
      </w:r>
      <w:r w:rsidRPr="001D4061">
        <w:rPr>
          <w:rFonts w:ascii="Times New Roman" w:hAnsi="Times New Roman" w:cs="Times New Roman"/>
          <w:sz w:val="24"/>
          <w:szCs w:val="24"/>
        </w:rPr>
        <w:t>школы разработана в соответствии с  нормативными актами:</w:t>
      </w:r>
    </w:p>
    <w:p w:rsidR="0029007F" w:rsidRPr="001D4061" w:rsidRDefault="0029007F" w:rsidP="0029007F">
      <w:pPr>
        <w:numPr>
          <w:ilvl w:val="0"/>
          <w:numId w:val="9"/>
        </w:numPr>
        <w:tabs>
          <w:tab w:val="left" w:pos="715"/>
        </w:tabs>
        <w:spacing w:line="240" w:lineRule="auto"/>
        <w:ind w:right="91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Законом РФ «Об образовании» в редакции Федерального Закона от 30.06.2004 года №61-ФЗ;</w:t>
      </w:r>
    </w:p>
    <w:p w:rsidR="0029007F" w:rsidRPr="001D4061" w:rsidRDefault="0029007F" w:rsidP="0029007F">
      <w:pPr>
        <w:numPr>
          <w:ilvl w:val="0"/>
          <w:numId w:val="9"/>
        </w:numPr>
        <w:tabs>
          <w:tab w:val="left" w:pos="715"/>
        </w:tabs>
        <w:spacing w:line="240" w:lineRule="auto"/>
        <w:ind w:left="379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общеобразовательном учреждении;</w:t>
      </w:r>
    </w:p>
    <w:p w:rsidR="0029007F" w:rsidRPr="001D4061" w:rsidRDefault="0029007F" w:rsidP="0029007F">
      <w:pPr>
        <w:numPr>
          <w:ilvl w:val="0"/>
          <w:numId w:val="9"/>
        </w:numPr>
        <w:tabs>
          <w:tab w:val="left" w:pos="715"/>
        </w:tabs>
        <w:spacing w:line="240" w:lineRule="auto"/>
        <w:ind w:left="715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Положением о государственной (итоговой) аттестации выпускников 9 и 11 класса ОУ РФ с изменениями и дополнениями, внесенными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Минобразованием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РФ от 16.03.2001 года № 1022, от 25.06.2002 года № 2398, от 21.01.2003 года № 135 с учетом последующих изменений;</w:t>
      </w:r>
    </w:p>
    <w:p w:rsidR="0029007F" w:rsidRPr="001D4061" w:rsidRDefault="0029007F" w:rsidP="0029007F">
      <w:pPr>
        <w:numPr>
          <w:ilvl w:val="0"/>
          <w:numId w:val="9"/>
        </w:numPr>
        <w:tabs>
          <w:tab w:val="left" w:pos="715"/>
        </w:tabs>
        <w:spacing w:line="240" w:lineRule="auto"/>
        <w:ind w:left="379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Концепцией профильного обучения на старшей ступени образования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9007F" w:rsidRPr="001D4061" w:rsidRDefault="0029007F" w:rsidP="0029007F">
      <w:pPr>
        <w:numPr>
          <w:ilvl w:val="0"/>
          <w:numId w:val="9"/>
        </w:numPr>
        <w:tabs>
          <w:tab w:val="left" w:pos="715"/>
        </w:tabs>
        <w:spacing w:line="240" w:lineRule="auto"/>
        <w:ind w:left="715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Письмом Минобразования РФ от 20.08.2003 года № 03-51-157 «Об организации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подготовки учащихся основной школы;</w:t>
      </w:r>
    </w:p>
    <w:p w:rsidR="0029007F" w:rsidRPr="001D4061" w:rsidRDefault="0029007F" w:rsidP="0029007F">
      <w:pPr>
        <w:numPr>
          <w:ilvl w:val="0"/>
          <w:numId w:val="9"/>
        </w:numPr>
        <w:tabs>
          <w:tab w:val="left" w:pos="715"/>
        </w:tabs>
        <w:spacing w:line="240" w:lineRule="auto"/>
        <w:ind w:left="715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Приказом Комитета по образованию Администрации Волгоградской области № 902 от 23.04.2007 года «О порядке введения профильного обучения в образовательных учреждениях Волгоградской области»;</w:t>
      </w:r>
    </w:p>
    <w:p w:rsidR="0029007F" w:rsidRPr="001D4061" w:rsidRDefault="0029007F" w:rsidP="0029007F">
      <w:pPr>
        <w:numPr>
          <w:ilvl w:val="0"/>
          <w:numId w:val="9"/>
        </w:numPr>
        <w:tabs>
          <w:tab w:val="left" w:pos="715"/>
        </w:tabs>
        <w:spacing w:line="240" w:lineRule="auto"/>
        <w:ind w:left="715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Приказом Комитета по образованию Администрации Волгоградской области № 816 от 24.08.2005 года «Об утверждении нормативных документов по организации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 в общеобразовательных учреждениях Волгоградской области»</w:t>
      </w:r>
    </w:p>
    <w:p w:rsidR="0029007F" w:rsidRPr="001D4061" w:rsidRDefault="0029007F" w:rsidP="0029007F">
      <w:pPr>
        <w:numPr>
          <w:ilvl w:val="0"/>
          <w:numId w:val="9"/>
        </w:numPr>
        <w:tabs>
          <w:tab w:val="left" w:pos="715"/>
        </w:tabs>
        <w:spacing w:line="240" w:lineRule="auto"/>
        <w:ind w:left="379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29007F" w:rsidRPr="001D4061" w:rsidRDefault="0029007F" w:rsidP="00290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07F" w:rsidRPr="001D4061" w:rsidRDefault="0029007F" w:rsidP="00290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Цель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подготовки обучающихся: содействие их профессиональному самоопределению.</w:t>
      </w:r>
    </w:p>
    <w:p w:rsidR="0029007F" w:rsidRPr="001D4061" w:rsidRDefault="0029007F" w:rsidP="0029007F">
      <w:pPr>
        <w:tabs>
          <w:tab w:val="left" w:pos="715"/>
        </w:tabs>
        <w:spacing w:line="240" w:lineRule="auto"/>
        <w:ind w:left="379"/>
        <w:rPr>
          <w:rFonts w:ascii="Times New Roman" w:hAnsi="Times New Roman" w:cs="Times New Roman"/>
          <w:sz w:val="24"/>
          <w:szCs w:val="24"/>
        </w:rPr>
      </w:pP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        Цели и </w:t>
      </w:r>
      <w:r w:rsidRPr="001D40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задачи профильного обучения: ориентация на </w:t>
      </w:r>
      <w:r w:rsidRPr="001D4061">
        <w:rPr>
          <w:rFonts w:ascii="Times New Roman" w:hAnsi="Times New Roman" w:cs="Times New Roman"/>
          <w:color w:val="000000"/>
          <w:sz w:val="24"/>
          <w:szCs w:val="24"/>
        </w:rPr>
        <w:t>самоопределение старшеклассника.</w:t>
      </w:r>
    </w:p>
    <w:p w:rsidR="0029007F" w:rsidRPr="001D4061" w:rsidRDefault="0029007F" w:rsidP="0029007F">
      <w:pPr>
        <w:spacing w:line="240" w:lineRule="auto"/>
        <w:ind w:left="384"/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подготовка обучающихся 9-х классов передана (по ежегодным соответствующим договорам)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Дзержинский МУК.</w:t>
      </w:r>
    </w:p>
    <w:p w:rsidR="0029007F" w:rsidRPr="001D4061" w:rsidRDefault="0029007F" w:rsidP="0029007F">
      <w:pPr>
        <w:spacing w:line="240" w:lineRule="auto"/>
        <w:ind w:left="379" w:firstLine="341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подготовки девятиклассников: содействие профессиональному самоопределению выпускников 9-х классов.</w:t>
      </w:r>
    </w:p>
    <w:p w:rsidR="007E3104" w:rsidRPr="001D4061" w:rsidRDefault="007E3104" w:rsidP="007E3104">
      <w:pPr>
        <w:pStyle w:val="a8"/>
        <w:tabs>
          <w:tab w:val="num" w:pos="142"/>
          <w:tab w:val="left" w:pos="360"/>
          <w:tab w:val="num" w:pos="164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 подготовка в 9-ом классе  (в объеме 34 ч.) реализуется с помощью двух модулей:</w:t>
      </w:r>
    </w:p>
    <w:p w:rsidR="007E3104" w:rsidRPr="001D4061" w:rsidRDefault="007E3104" w:rsidP="007E3104">
      <w:pPr>
        <w:pStyle w:val="a8"/>
        <w:tabs>
          <w:tab w:val="num" w:pos="142"/>
          <w:tab w:val="left" w:pos="360"/>
          <w:tab w:val="num" w:pos="1647"/>
        </w:tabs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-информационная подготовка- 17 часов;</w:t>
      </w:r>
    </w:p>
    <w:p w:rsidR="007E3104" w:rsidRPr="001D4061" w:rsidRDefault="007E3104" w:rsidP="007E3104">
      <w:pPr>
        <w:pStyle w:val="a8"/>
        <w:tabs>
          <w:tab w:val="num" w:pos="142"/>
          <w:tab w:val="left" w:pos="360"/>
          <w:tab w:val="num" w:pos="1647"/>
        </w:tabs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профконсультационная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работа,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работа- 17 часов.</w:t>
      </w:r>
    </w:p>
    <w:p w:rsidR="007E3104" w:rsidRPr="001D4061" w:rsidRDefault="007E3104" w:rsidP="007E3104">
      <w:pPr>
        <w:pStyle w:val="a8"/>
        <w:tabs>
          <w:tab w:val="num" w:pos="142"/>
          <w:tab w:val="left" w:pos="360"/>
          <w:tab w:val="num" w:pos="1647"/>
        </w:tabs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(Часы 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подготовки переданы в МОУ МУК </w:t>
      </w:r>
      <w:proofErr w:type="gramStart"/>
      <w:r w:rsidRPr="001D406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D4061">
        <w:rPr>
          <w:rFonts w:ascii="Times New Roman" w:hAnsi="Times New Roman" w:cs="Times New Roman"/>
          <w:sz w:val="24"/>
          <w:szCs w:val="24"/>
        </w:rPr>
        <w:t xml:space="preserve"> соответствующих договоров).  </w:t>
      </w:r>
    </w:p>
    <w:p w:rsidR="007E3104" w:rsidRPr="001D4061" w:rsidRDefault="007E3104" w:rsidP="007E3104">
      <w:pPr>
        <w:pStyle w:val="a8"/>
        <w:tabs>
          <w:tab w:val="num" w:pos="142"/>
          <w:tab w:val="left" w:pos="360"/>
          <w:tab w:val="num" w:pos="1647"/>
        </w:tabs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r w:rsidRPr="001D4061">
        <w:rPr>
          <w:rFonts w:ascii="Times New Roman" w:hAnsi="Times New Roman" w:cs="Times New Roman"/>
          <w:sz w:val="24"/>
          <w:szCs w:val="24"/>
        </w:rPr>
        <w:tab/>
      </w:r>
      <w:r w:rsidRPr="001D4061">
        <w:rPr>
          <w:rFonts w:ascii="Times New Roman" w:hAnsi="Times New Roman" w:cs="Times New Roman"/>
          <w:sz w:val="24"/>
          <w:szCs w:val="24"/>
        </w:rPr>
        <w:tab/>
        <w:t>В основной школе предусмотрена  шестидневная учебная неделя, продолжительность урока 40 минут.</w:t>
      </w:r>
    </w:p>
    <w:p w:rsidR="007E3104" w:rsidRPr="001D4061" w:rsidRDefault="007E3104" w:rsidP="007E3104">
      <w:pPr>
        <w:pStyle w:val="a6"/>
        <w:spacing w:after="0" w:line="276" w:lineRule="auto"/>
        <w:ind w:left="0" w:firstLine="709"/>
        <w:jc w:val="both"/>
      </w:pPr>
    </w:p>
    <w:p w:rsidR="0029007F" w:rsidRPr="001D4061" w:rsidRDefault="0029007F" w:rsidP="0029007F">
      <w:pPr>
        <w:tabs>
          <w:tab w:val="num" w:pos="142"/>
          <w:tab w:val="left" w:pos="360"/>
          <w:tab w:val="num" w:pos="1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 </w:t>
      </w:r>
      <w:r w:rsidRPr="001D4061">
        <w:rPr>
          <w:rFonts w:ascii="Times New Roman" w:hAnsi="Times New Roman" w:cs="Times New Roman"/>
          <w:sz w:val="24"/>
          <w:szCs w:val="24"/>
        </w:rPr>
        <w:tab/>
      </w:r>
      <w:r w:rsidRPr="001D4061">
        <w:rPr>
          <w:rFonts w:ascii="Times New Roman" w:hAnsi="Times New Roman" w:cs="Times New Roman"/>
          <w:sz w:val="24"/>
          <w:szCs w:val="24"/>
        </w:rPr>
        <w:tab/>
        <w:t>В основной школе предусмотрена  шестидневная учебная неделя, продолжительность урока 40 минут.</w:t>
      </w:r>
    </w:p>
    <w:p w:rsidR="0029007F" w:rsidRPr="001D4061" w:rsidRDefault="0029007F" w:rsidP="0029007F">
      <w:pPr>
        <w:spacing w:line="240" w:lineRule="auto"/>
        <w:ind w:firstLine="701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С обучающимися 9-х классов, их родителями, общественностью администрацией, классными руководителями, педагогом-психологом проводится систематическая информационная работа по ознакомлению с критериями построения «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>» выпускников основной школы.</w:t>
      </w:r>
    </w:p>
    <w:p w:rsidR="0029007F" w:rsidRPr="001D4061" w:rsidRDefault="0029007F" w:rsidP="0029007F">
      <w:pPr>
        <w:spacing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Проводится информационная работа с целью ознакомления общественности, обучающихся, их родителей с информационной картой образовательного пространства профильного обучения.</w:t>
      </w:r>
    </w:p>
    <w:p w:rsidR="0029007F" w:rsidRPr="001D4061" w:rsidRDefault="0029007F" w:rsidP="00290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В школе оформлен информационный бюллетень по профильному обучению в образовательных учреждениях Дзержинского района.</w:t>
      </w:r>
    </w:p>
    <w:p w:rsidR="0029007F" w:rsidRPr="001D4061" w:rsidRDefault="0029007F" w:rsidP="0029007F">
      <w:pPr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Ежегодно в июне месяце после окончания основной школы проходит комплектование профильных 10-х классов на предстоящий учебный год.</w:t>
      </w:r>
    </w:p>
    <w:p w:rsidR="0029007F" w:rsidRPr="001D4061" w:rsidRDefault="0029007F" w:rsidP="0029007F">
      <w:pPr>
        <w:spacing w:line="240" w:lineRule="auto"/>
        <w:ind w:firstLine="701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В 8-х классах в рамках профессиональной ориентации ведется предмет «Твоя профессиональная карьера».</w:t>
      </w:r>
    </w:p>
    <w:p w:rsidR="0029007F" w:rsidRPr="001D4061" w:rsidRDefault="0029007F" w:rsidP="00290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Также проводится большая разъяснительная работа по профориентации на соответствующих возрастным особенностям уровнях в 5,6,7 классах классными руководителями, педагогом-психологом.</w:t>
      </w:r>
    </w:p>
    <w:p w:rsidR="0029007F" w:rsidRPr="001D4061" w:rsidRDefault="0029007F" w:rsidP="00290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 xml:space="preserve">То, есть 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подготовка представляет собой систему педагогической, психологической, информационной и организационной поддержки обучающихся основной школы, содействующей их самоопределению по завершению основного общего образования.</w:t>
      </w:r>
    </w:p>
    <w:p w:rsidR="0029007F" w:rsidRPr="001D4061" w:rsidRDefault="0029007F" w:rsidP="00290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lastRenderedPageBreak/>
        <w:t>Таким образом, профильная ориентация в школе идет не только как помощь в принятии школьниками решения о выборе направления и места дальнейшего обучения, она предполагает работу по повышению готовности подростка к социальному, профессиональному и культурному самоопределению в целом.</w:t>
      </w:r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           Профильное обучение —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 </w:t>
      </w:r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       Профильное обучение направлено на реализацию личностно-ориентированного учебного процесса. При этом существенно расширяются возможности выстраивания учеником индивидуальной образовательной траектории. </w:t>
      </w:r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        Профильное обучение преследует следующие основные цели: </w:t>
      </w:r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— обеспечить  изучение отдельных предметов программы полного общего образования на профильном уровне; </w:t>
      </w:r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— создать условия для существенной дифференциации содержания обучения старшеклассников с широкими и гибкими возможностям и построения школьникам и индивидуальных образовательных программ </w:t>
      </w:r>
      <w:proofErr w:type="gramEnd"/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— способствовать установлению равного доступа к полноценному образованию разным категориям </w:t>
      </w:r>
      <w:proofErr w:type="gramStart"/>
      <w:r w:rsidRPr="001D406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их способностями, индивидуальными склонностями и потребностям и; </w:t>
      </w:r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— 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 </w:t>
      </w:r>
    </w:p>
    <w:p w:rsidR="0029007F" w:rsidRPr="001D4061" w:rsidRDefault="0029007F" w:rsidP="002900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 xml:space="preserve">Для выявления этих потребностей был исследован социальный заказ учащихся. </w:t>
      </w:r>
    </w:p>
    <w:p w:rsidR="0029007F" w:rsidRPr="001D4061" w:rsidRDefault="0029007F" w:rsidP="002900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>В результате исследования были сформирована следующая система обучения в профильных классах:</w:t>
      </w:r>
    </w:p>
    <w:p w:rsidR="0029007F" w:rsidRPr="001D4061" w:rsidRDefault="0029007F" w:rsidP="0029007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007F" w:rsidRPr="001D4061" w:rsidRDefault="0029007F" w:rsidP="0029007F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>в 2011-2012  учебный год:</w:t>
      </w:r>
    </w:p>
    <w:p w:rsidR="0029007F" w:rsidRPr="001D4061" w:rsidRDefault="0029007F" w:rsidP="0029007F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29007F" w:rsidRPr="001D4061" w:rsidRDefault="0029007F" w:rsidP="0029007F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>10 «А» - класс филологического  профиля (с изучением на профильном уровне русского языка)</w:t>
      </w:r>
    </w:p>
    <w:p w:rsidR="0029007F" w:rsidRPr="001D4061" w:rsidRDefault="0029007F" w:rsidP="0029007F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D4061">
        <w:rPr>
          <w:rFonts w:ascii="Times New Roman" w:hAnsi="Times New Roman" w:cs="Times New Roman"/>
          <w:color w:val="000000"/>
          <w:sz w:val="24"/>
          <w:szCs w:val="24"/>
        </w:rPr>
        <w:t>11 «А» - класс филологического  профиля (с изучением на профильном уровне русского языка)</w:t>
      </w: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Сравнительный анализ итоговой аттестации за курс основной школы по предметам в новой форме (9 класс) 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Анализ результатов за последние три года показывает, что по русскому языку качество знаний обучающихся возросло на 15 %, по алгебре осталось неизменным.</w:t>
      </w: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внимание в школе уделяется дополнительному образованию.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дополнительного образования в школе представлена следующим образом: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функционируют кружки, студии, секции по шести направлениям: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научно-техническое;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художественно-эстетическое;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героико-патриотическое;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эколого-биологическое;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туристско-краеведческое;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физкультурно-спортивное.</w:t>
      </w:r>
      <w:proofErr w:type="gramEnd"/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Представлен широкий выбор объединений дополнительного образования по интересам, что позволяет каждому школьнику найти занятие, добиться успеха и на этой основе, повысить собственную самооценку и свой статус в глазах сверстников.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Увеличилось количество участий в районных мероприятиях, в которых школа занимает 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призовые места («Мы сохранили славу России», «Моя малая речка, мой родничок», «Безопасное колесо», «Марш юных патриотов», «Впереди </w:t>
      </w:r>
      <w:proofErr w:type="spell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дзержинцы</w:t>
      </w:r>
      <w:proofErr w:type="spellEnd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«По дороге славы отцов», «День птиц», «Цветы России», «Слет детских объединений района», «Орленок» и другие).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школе проводятся традиционные мероприятия: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proofErr w:type="gram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праздники: осенняя ярмарка, выставка цветов,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«А, ну-ка, парни»;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«А, ну-ка, девушки»;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«Папа, мама и я – спортивная семья»;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фестиваль «В семье единой» и другие.</w:t>
      </w:r>
      <w:proofErr w:type="gramEnd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Активность проявилась в организации дежурства, в выполнении школьниками требований Устава школы, Правил поведения </w:t>
      </w:r>
      <w:proofErr w:type="gram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обучающихся. 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школе функционируют детские объединения («КИД», «Патриот», «Парус», «ЮИД», «ЮДП», «Перекресток»). 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Действует совет старшеклассников, выбранный общим собранием старшеклассников. </w:t>
      </w:r>
      <w:proofErr w:type="gram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строится по следующим направлениям: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учебное;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героико-патриотическое;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духовно-нравственное;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художественно-эстетическое;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информационно-редакционное;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спортивно-оздоровительное;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трудовое.</w:t>
      </w:r>
      <w:proofErr w:type="gramEnd"/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 педагогический и ученический коллективы школы проводят акции </w:t>
      </w:r>
    </w:p>
    <w:p w:rsidR="0029007F" w:rsidRPr="001D4061" w:rsidRDefault="0029007F" w:rsidP="002900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«Руки сердечное тепло» - поздравление с праздником военнослужащих, находящихся на лечении в военном госпитале, ветеранов Великой Отечественной Войны, лечащихся в госпитале «Ветеран ВОВ»,  </w:t>
      </w:r>
    </w:p>
    <w:p w:rsidR="0029007F" w:rsidRPr="001D4061" w:rsidRDefault="0029007F" w:rsidP="002900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«Письмо ветерану»  – («Поздравление  ветеранов, проживающих на </w:t>
      </w:r>
      <w:proofErr w:type="spell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микроучастке</w:t>
      </w:r>
      <w:proofErr w:type="spellEnd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школы.</w:t>
      </w:r>
      <w:proofErr w:type="gramEnd"/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Организована добровольная акция в помощь воспитанникам детского дома № 3. (организована встреча,  посещение школьных музеев и вручение подарков).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Активно работает отряд юных патриотов. </w:t>
      </w:r>
      <w:proofErr w:type="gram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Подобран и систематизирован видеоматериал по пожарной безопасности, систематически проводятся беседы и показ фильмов для обучающихся с целью профилактики пожарной безопасности.</w:t>
      </w:r>
      <w:proofErr w:type="gramEnd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Ведется работа по изучению и профилактике ДДТТ. Ежегодно дети участвуют в районных мероприятиях по данному направлению: </w:t>
      </w:r>
    </w:p>
    <w:p w:rsidR="0029007F" w:rsidRPr="001D4061" w:rsidRDefault="0029007F" w:rsidP="002900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«Безопасное колесо», </w:t>
      </w:r>
    </w:p>
    <w:p w:rsidR="0029007F" w:rsidRPr="001D4061" w:rsidRDefault="0029007F" w:rsidP="002900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конкурсе</w:t>
      </w:r>
      <w:proofErr w:type="gramEnd"/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частушек, посвященных изучению ПДД, </w:t>
      </w:r>
    </w:p>
    <w:p w:rsidR="0029007F" w:rsidRPr="001D4061" w:rsidRDefault="0029007F" w:rsidP="002900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акция «Перекресток».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управлению школой привлекаются родители, функционирует общешкольный родительский комитет.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 прошедший учебный год было проведено 4 заседания родительских комитетов классов. В классах было проведено в среднем по  5-6 различных собраний, 3 общешкольных.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Планово проводится родительский всеобуч. Активное вовлечение родителей в жизнедеятельность школы происходит через познавательные, творческие, спортивные мероприятия.</w:t>
      </w: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системе проводится анализ работы психолого-социологической службы с родителями, детьми.</w:t>
      </w: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работает служба примирения. Ребята могут обратиться в школьную службу примирения, которая поможет мирно разрешить конфликт, восстановить взаимоотношения.</w:t>
      </w: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повышении квалификации  за последние три года</w:t>
      </w:r>
    </w:p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51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202"/>
        <w:gridCol w:w="1104"/>
        <w:gridCol w:w="1104"/>
        <w:gridCol w:w="1104"/>
      </w:tblGrid>
      <w:tr w:rsidR="007E3104" w:rsidRPr="001D4061" w:rsidTr="007E3104">
        <w:trPr>
          <w:trHeight w:val="560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Квалификационная категория работников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2C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 – 2011</w:t>
            </w: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учебный год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2C7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 – 2012</w:t>
            </w: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учебный год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2012 – 2013  учебный год </w:t>
            </w:r>
          </w:p>
        </w:tc>
      </w:tr>
      <w:tr w:rsidR="007E3104" w:rsidRPr="001D4061" w:rsidTr="007E3104">
        <w:trPr>
          <w:trHeight w:val="560"/>
        </w:trPr>
        <w:tc>
          <w:tcPr>
            <w:tcW w:w="22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категория </w:t>
            </w:r>
          </w:p>
        </w:tc>
        <w:tc>
          <w:tcPr>
            <w:tcW w:w="11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16 % </w:t>
            </w:r>
          </w:p>
        </w:tc>
        <w:tc>
          <w:tcPr>
            <w:tcW w:w="11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12 % </w:t>
            </w:r>
          </w:p>
        </w:tc>
        <w:tc>
          <w:tcPr>
            <w:tcW w:w="11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19 % </w:t>
            </w:r>
          </w:p>
        </w:tc>
      </w:tr>
      <w:tr w:rsidR="007E3104" w:rsidRPr="001D4061" w:rsidTr="007E3104">
        <w:trPr>
          <w:trHeight w:val="560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категория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51 %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42 %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41 % </w:t>
            </w:r>
          </w:p>
        </w:tc>
      </w:tr>
      <w:tr w:rsidR="007E3104" w:rsidRPr="001D4061" w:rsidTr="007E3104">
        <w:trPr>
          <w:trHeight w:val="560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Вторая категория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15 %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14 %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13 % </w:t>
            </w:r>
          </w:p>
        </w:tc>
      </w:tr>
      <w:tr w:rsidR="007E3104" w:rsidRPr="001D4061" w:rsidTr="007E3104">
        <w:trPr>
          <w:trHeight w:val="560"/>
        </w:trPr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19 %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29 % 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3104" w:rsidRPr="001D4061" w:rsidRDefault="007E3104" w:rsidP="00BF2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28 % </w:t>
            </w:r>
          </w:p>
        </w:tc>
      </w:tr>
    </w:tbl>
    <w:p w:rsidR="0029007F" w:rsidRPr="001D4061" w:rsidRDefault="0029007F" w:rsidP="0029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07F" w:rsidRPr="001D4061" w:rsidRDefault="0029007F" w:rsidP="0029007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  <w:u w:val="single"/>
        </w:rPr>
        <w:t>В 2012-2013 учебном году</w:t>
      </w:r>
      <w:r w:rsidRPr="001D4061">
        <w:rPr>
          <w:rFonts w:ascii="Times New Roman" w:hAnsi="Times New Roman" w:cs="Times New Roman"/>
          <w:sz w:val="24"/>
          <w:szCs w:val="24"/>
        </w:rPr>
        <w:t xml:space="preserve"> осуществляются следующие платные дополнительные образовательные услуги:</w:t>
      </w:r>
    </w:p>
    <w:p w:rsidR="0029007F" w:rsidRPr="001D4061" w:rsidRDefault="0029007F" w:rsidP="00290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07F" w:rsidRDefault="0029007F" w:rsidP="00290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061">
        <w:rPr>
          <w:rFonts w:ascii="Times New Roman" w:hAnsi="Times New Roman" w:cs="Times New Roman"/>
          <w:sz w:val="24"/>
          <w:szCs w:val="24"/>
        </w:rPr>
        <w:t>- группа развития  «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1D4061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1D4061">
        <w:rPr>
          <w:rFonts w:ascii="Times New Roman" w:hAnsi="Times New Roman" w:cs="Times New Roman"/>
          <w:sz w:val="24"/>
          <w:szCs w:val="24"/>
        </w:rPr>
        <w:t xml:space="preserve"> подготовка с 20.10.2012г. по 26.05.2013 года. </w:t>
      </w:r>
      <w:proofErr w:type="gramEnd"/>
    </w:p>
    <w:p w:rsidR="001D4061" w:rsidRDefault="001D4061" w:rsidP="00290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07F" w:rsidRPr="001D4061" w:rsidRDefault="0029007F" w:rsidP="00290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D406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Курсы  (для 1-11 классов)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828"/>
        <w:gridCol w:w="5220"/>
        <w:gridCol w:w="3240"/>
      </w:tblGrid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40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40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29007F" w:rsidRPr="001D4061" w:rsidTr="00BF20EB">
        <w:tc>
          <w:tcPr>
            <w:tcW w:w="828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Эрудит по русскому языку</w:t>
            </w:r>
          </w:p>
        </w:tc>
        <w:tc>
          <w:tcPr>
            <w:tcW w:w="3240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</w:tr>
      <w:tr w:rsidR="0029007F" w:rsidRPr="001D4061" w:rsidTr="00BF20EB">
        <w:tc>
          <w:tcPr>
            <w:tcW w:w="828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Эрудит по математике </w:t>
            </w:r>
          </w:p>
        </w:tc>
        <w:tc>
          <w:tcPr>
            <w:tcW w:w="3240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</w:tr>
      <w:tr w:rsidR="0029007F" w:rsidRPr="001D4061" w:rsidTr="00BF20EB">
        <w:tc>
          <w:tcPr>
            <w:tcW w:w="828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Числоградия</w:t>
            </w:r>
            <w:proofErr w:type="spellEnd"/>
          </w:p>
        </w:tc>
        <w:tc>
          <w:tcPr>
            <w:tcW w:w="3240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</w:tr>
      <w:tr w:rsidR="0029007F" w:rsidRPr="001D4061" w:rsidTr="00BF20EB">
        <w:tc>
          <w:tcPr>
            <w:tcW w:w="828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Буквоешка</w:t>
            </w:r>
            <w:proofErr w:type="spellEnd"/>
          </w:p>
        </w:tc>
        <w:tc>
          <w:tcPr>
            <w:tcW w:w="3240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Секреты орфографии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Учимся, играя 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грамматика 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уравнений 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Трудные вопросы математики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 язык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орфографии, синтаксиса и пунктуации </w:t>
            </w:r>
          </w:p>
        </w:tc>
        <w:tc>
          <w:tcPr>
            <w:tcW w:w="3240" w:type="dxa"/>
          </w:tcPr>
          <w:p w:rsidR="0029007F" w:rsidRPr="001D4061" w:rsidRDefault="001D4061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11 «а</w:t>
            </w:r>
            <w:r w:rsidR="0029007F" w:rsidRPr="001D40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Решение уравнений и текстовых задач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</w:tr>
      <w:tr w:rsidR="0029007F" w:rsidRPr="001D4061" w:rsidTr="00BF20EB">
        <w:trPr>
          <w:trHeight w:val="90"/>
        </w:trPr>
        <w:tc>
          <w:tcPr>
            <w:tcW w:w="828" w:type="dxa"/>
            <w:vAlign w:val="center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практических, текстовых и планиметрических задач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в школьном курсе математики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уравнений, неравенств и текстовых задач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proofErr w:type="spell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Трудные вопросы пунктуации и орфографии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9 «а» 1 гр.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Трудные вопросы пунктуации и орфографии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9 «а» 2 гр.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11 «а» 1 гр.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11 «а» 2 гр.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Мир моих прав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по химии</w:t>
            </w:r>
          </w:p>
        </w:tc>
        <w:tc>
          <w:tcPr>
            <w:tcW w:w="3240" w:type="dxa"/>
          </w:tcPr>
          <w:p w:rsidR="0029007F" w:rsidRPr="001D4061" w:rsidRDefault="001D4061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11 «а</w:t>
            </w:r>
            <w:proofErr w:type="gramStart"/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007F" w:rsidRPr="001D40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29007F" w:rsidRPr="001D4061" w:rsidTr="00BF20EB">
        <w:tc>
          <w:tcPr>
            <w:tcW w:w="828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2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Молекулярные основы наследственности</w:t>
            </w:r>
          </w:p>
        </w:tc>
        <w:tc>
          <w:tcPr>
            <w:tcW w:w="3240" w:type="dxa"/>
          </w:tcPr>
          <w:p w:rsidR="0029007F" w:rsidRPr="001D4061" w:rsidRDefault="0029007F" w:rsidP="00BF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61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</w:tr>
    </w:tbl>
    <w:p w:rsidR="0029007F" w:rsidRPr="001D4061" w:rsidRDefault="0029007F" w:rsidP="00290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07F" w:rsidRPr="001D4061" w:rsidRDefault="0029007F" w:rsidP="002900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29007F" w:rsidRPr="001D4061" w:rsidRDefault="0029007F" w:rsidP="0029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061">
        <w:rPr>
          <w:rFonts w:ascii="Times New Roman" w:hAnsi="Times New Roman" w:cs="Times New Roman"/>
          <w:sz w:val="24"/>
          <w:szCs w:val="24"/>
        </w:rPr>
        <w:t>С целью укрепления здоровья обучающихся, социальной поддержки семей</w:t>
      </w:r>
    </w:p>
    <w:p w:rsidR="0029007F" w:rsidRPr="001D4061" w:rsidRDefault="0029007F" w:rsidP="0029007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D4061">
        <w:rPr>
          <w:rFonts w:ascii="Times New Roman" w:hAnsi="Times New Roman" w:cs="Times New Roman"/>
          <w:spacing w:val="-1"/>
          <w:sz w:val="24"/>
          <w:szCs w:val="24"/>
        </w:rPr>
        <w:t xml:space="preserve">1.Организовать на 2012-2013 учебный год    горячее питание обучающихся 1-11 классов на базе столовой МОУ СОШ №85 </w:t>
      </w:r>
      <w:proofErr w:type="gramStart"/>
      <w:r w:rsidRPr="001D4061">
        <w:rPr>
          <w:rFonts w:ascii="Times New Roman" w:hAnsi="Times New Roman" w:cs="Times New Roman"/>
          <w:spacing w:val="-1"/>
          <w:sz w:val="24"/>
          <w:szCs w:val="24"/>
        </w:rPr>
        <w:t>для</w:t>
      </w:r>
      <w:proofErr w:type="gramEnd"/>
      <w:r w:rsidRPr="001D406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4061">
        <w:rPr>
          <w:rFonts w:ascii="Times New Roman" w:hAnsi="Times New Roman" w:cs="Times New Roman"/>
          <w:bCs/>
          <w:sz w:val="24"/>
          <w:szCs w:val="24"/>
        </w:rPr>
        <w:t>- обучающихся льготной категории, имеющих право на получение бесплатного питания по отдельному меню на сумму 35 руб. в день в количестве  145  человека.</w:t>
      </w:r>
      <w:proofErr w:type="gramEnd"/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061">
        <w:rPr>
          <w:rFonts w:ascii="Times New Roman" w:hAnsi="Times New Roman" w:cs="Times New Roman"/>
          <w:bCs/>
          <w:sz w:val="24"/>
          <w:szCs w:val="24"/>
        </w:rPr>
        <w:t>Из них:</w:t>
      </w:r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061">
        <w:rPr>
          <w:rFonts w:ascii="Times New Roman" w:hAnsi="Times New Roman" w:cs="Times New Roman"/>
          <w:bCs/>
          <w:sz w:val="24"/>
          <w:szCs w:val="24"/>
        </w:rPr>
        <w:t xml:space="preserve">- на основании </w:t>
      </w:r>
      <w:r w:rsidRPr="001D40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базы данных УСЗН Дзержинского района </w:t>
      </w:r>
      <w:r w:rsidRPr="001D4061">
        <w:rPr>
          <w:rFonts w:ascii="Times New Roman" w:hAnsi="Times New Roman" w:cs="Times New Roman"/>
          <w:bCs/>
          <w:sz w:val="24"/>
          <w:szCs w:val="24"/>
        </w:rPr>
        <w:t xml:space="preserve">– 133 человека      </w:t>
      </w:r>
    </w:p>
    <w:p w:rsidR="0029007F" w:rsidRPr="001D4061" w:rsidRDefault="0029007F" w:rsidP="00290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061">
        <w:rPr>
          <w:rFonts w:ascii="Times New Roman" w:hAnsi="Times New Roman" w:cs="Times New Roman"/>
          <w:bCs/>
          <w:sz w:val="24"/>
          <w:szCs w:val="24"/>
        </w:rPr>
        <w:t xml:space="preserve">- по справкам УСЗН из других районов -  10  человек </w:t>
      </w:r>
    </w:p>
    <w:p w:rsidR="0029007F" w:rsidRPr="001D4061" w:rsidRDefault="0029007F" w:rsidP="00290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06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1D4061">
        <w:rPr>
          <w:rFonts w:ascii="Times New Roman" w:hAnsi="Times New Roman" w:cs="Times New Roman"/>
          <w:bCs/>
          <w:sz w:val="24"/>
          <w:szCs w:val="24"/>
        </w:rPr>
        <w:t>состоящих</w:t>
      </w:r>
      <w:proofErr w:type="gramEnd"/>
      <w:r w:rsidRPr="001D4061">
        <w:rPr>
          <w:rFonts w:ascii="Times New Roman" w:hAnsi="Times New Roman" w:cs="Times New Roman"/>
          <w:bCs/>
          <w:sz w:val="24"/>
          <w:szCs w:val="24"/>
        </w:rPr>
        <w:t xml:space="preserve"> на учёте у фтизиатра –  2 человека</w:t>
      </w:r>
    </w:p>
    <w:p w:rsidR="001D4061" w:rsidRPr="001D4061" w:rsidRDefault="001D4061" w:rsidP="00290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061">
        <w:rPr>
          <w:rFonts w:ascii="Times New Roman" w:hAnsi="Times New Roman" w:cs="Times New Roman"/>
          <w:bCs/>
          <w:sz w:val="24"/>
          <w:szCs w:val="24"/>
        </w:rPr>
        <w:t>В рамках модернизации были приобретены</w:t>
      </w:r>
      <w:proofErr w:type="gramStart"/>
      <w:r w:rsidRPr="001D406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1D4061" w:rsidRPr="001D4061" w:rsidRDefault="001D4061" w:rsidP="001D4061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061">
        <w:rPr>
          <w:rFonts w:ascii="Times New Roman" w:eastAsia="Times New Roman" w:hAnsi="Times New Roman" w:cs="Times New Roman"/>
          <w:sz w:val="24"/>
          <w:szCs w:val="24"/>
        </w:rPr>
        <w:t>Пополнение фондов библиотек общеобразовательных учреждений  79,20тыс. руб.</w:t>
      </w:r>
    </w:p>
    <w:p w:rsidR="001D4061" w:rsidRPr="001D4061" w:rsidRDefault="001D4061" w:rsidP="001D4061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61" w:rsidRPr="001D4061" w:rsidRDefault="001D4061" w:rsidP="001D4061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4061">
        <w:rPr>
          <w:rFonts w:ascii="Times New Roman" w:eastAsia="Times New Roman" w:hAnsi="Times New Roman" w:cs="Times New Roman"/>
          <w:sz w:val="24"/>
          <w:szCs w:val="24"/>
        </w:rPr>
        <w:t>Учебно-лабораторное</w:t>
      </w:r>
      <w:proofErr w:type="gram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    207,34 тыс. руб.</w:t>
      </w:r>
    </w:p>
    <w:p w:rsidR="001D4061" w:rsidRPr="001D4061" w:rsidRDefault="001D4061" w:rsidP="001D406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D4061" w:rsidRPr="001D4061" w:rsidRDefault="001D4061" w:rsidP="001D406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Проектор  1 </w:t>
      </w:r>
      <w:proofErr w:type="spellStart"/>
      <w:proofErr w:type="gramStart"/>
      <w:r w:rsidRPr="001D4061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 , интерактивное устройство 1 </w:t>
      </w:r>
      <w:proofErr w:type="spellStart"/>
      <w:r w:rsidRPr="001D4061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 (кабинет 1-11 ответственная  </w:t>
      </w:r>
      <w:proofErr w:type="spellStart"/>
      <w:r w:rsidRPr="001D4061">
        <w:rPr>
          <w:rFonts w:ascii="Times New Roman" w:eastAsia="Times New Roman" w:hAnsi="Times New Roman" w:cs="Times New Roman"/>
          <w:sz w:val="24"/>
          <w:szCs w:val="24"/>
        </w:rPr>
        <w:t>Кусманова</w:t>
      </w:r>
      <w:proofErr w:type="spell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А.Ш учитель начальных классов )</w:t>
      </w:r>
    </w:p>
    <w:p w:rsidR="001D4061" w:rsidRPr="001D4061" w:rsidRDefault="001D4061" w:rsidP="001D4061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D4061" w:rsidRPr="001D4061" w:rsidRDefault="001D4061" w:rsidP="001D406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Проектор  1 </w:t>
      </w:r>
      <w:proofErr w:type="spellStart"/>
      <w:proofErr w:type="gramStart"/>
      <w:r w:rsidRPr="001D4061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 , интерактивное устройство 1 </w:t>
      </w:r>
      <w:proofErr w:type="spellStart"/>
      <w:r w:rsidRPr="001D4061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 (кабинет 2-5 ответственная  </w:t>
      </w:r>
      <w:proofErr w:type="spellStart"/>
      <w:r w:rsidRPr="001D4061">
        <w:rPr>
          <w:rFonts w:ascii="Times New Roman" w:eastAsia="Times New Roman" w:hAnsi="Times New Roman" w:cs="Times New Roman"/>
          <w:sz w:val="24"/>
          <w:szCs w:val="24"/>
        </w:rPr>
        <w:t>Момотова</w:t>
      </w:r>
      <w:proofErr w:type="spell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Г.В. учитель информатики)</w:t>
      </w:r>
    </w:p>
    <w:p w:rsidR="001D4061" w:rsidRPr="001D4061" w:rsidRDefault="001D4061" w:rsidP="001D406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D4061" w:rsidRPr="001D4061" w:rsidRDefault="001D4061" w:rsidP="001D4061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D4061" w:rsidRPr="001D4061" w:rsidRDefault="001D4061" w:rsidP="001D406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Проектор  1 </w:t>
      </w:r>
      <w:proofErr w:type="spellStart"/>
      <w:proofErr w:type="gramStart"/>
      <w:r w:rsidRPr="001D4061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 , интерактивное устройство 1 </w:t>
      </w:r>
      <w:proofErr w:type="spellStart"/>
      <w:r w:rsidRPr="001D4061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 (кабинет 1-10 ответственная  </w:t>
      </w:r>
      <w:proofErr w:type="spellStart"/>
      <w:r w:rsidRPr="001D4061">
        <w:rPr>
          <w:rFonts w:ascii="Times New Roman" w:eastAsia="Times New Roman" w:hAnsi="Times New Roman" w:cs="Times New Roman"/>
          <w:sz w:val="24"/>
          <w:szCs w:val="24"/>
        </w:rPr>
        <w:t>Шаманина</w:t>
      </w:r>
      <w:proofErr w:type="spell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Н.В.  учитель начальных классов)</w:t>
      </w:r>
    </w:p>
    <w:p w:rsidR="001D4061" w:rsidRPr="001D4061" w:rsidRDefault="001D4061" w:rsidP="001D4061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D4061" w:rsidRPr="001D4061" w:rsidRDefault="001D4061" w:rsidP="001D4061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D4061" w:rsidRPr="001D4061" w:rsidRDefault="001D4061" w:rsidP="001D4061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Компьютерное оборудование   35,00 тыс. руб. </w:t>
      </w:r>
    </w:p>
    <w:p w:rsidR="001D4061" w:rsidRPr="001D4061" w:rsidRDefault="001D4061" w:rsidP="001D406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D4061" w:rsidRPr="001D4061" w:rsidRDefault="001D4061" w:rsidP="001D406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Компьютер  (кабинет 2-5 </w:t>
      </w:r>
      <w:proofErr w:type="gramStart"/>
      <w:r w:rsidRPr="001D4061">
        <w:rPr>
          <w:rFonts w:ascii="Times New Roman" w:eastAsia="Times New Roman" w:hAnsi="Times New Roman" w:cs="Times New Roman"/>
          <w:sz w:val="24"/>
          <w:szCs w:val="24"/>
        </w:rPr>
        <w:t>ответственная</w:t>
      </w:r>
      <w:proofErr w:type="gram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D4061">
        <w:rPr>
          <w:rFonts w:ascii="Times New Roman" w:eastAsia="Times New Roman" w:hAnsi="Times New Roman" w:cs="Times New Roman"/>
          <w:sz w:val="24"/>
          <w:szCs w:val="24"/>
        </w:rPr>
        <w:t>Момотова</w:t>
      </w:r>
      <w:proofErr w:type="spellEnd"/>
      <w:r w:rsidRPr="001D4061">
        <w:rPr>
          <w:rFonts w:ascii="Times New Roman" w:eastAsia="Times New Roman" w:hAnsi="Times New Roman" w:cs="Times New Roman"/>
          <w:sz w:val="24"/>
          <w:szCs w:val="24"/>
        </w:rPr>
        <w:t xml:space="preserve"> Г.В. учитель информатики)</w:t>
      </w:r>
    </w:p>
    <w:p w:rsidR="001D4061" w:rsidRPr="001D4061" w:rsidRDefault="001D4061" w:rsidP="001D406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D4061" w:rsidRPr="001D4061" w:rsidRDefault="001D4061" w:rsidP="001D4061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061">
        <w:rPr>
          <w:rFonts w:ascii="Times New Roman" w:eastAsia="Times New Roman" w:hAnsi="Times New Roman" w:cs="Times New Roman"/>
          <w:sz w:val="24"/>
          <w:szCs w:val="24"/>
        </w:rPr>
        <w:t>Обновление программного обеспечения    24,79 тыс. руб.</w:t>
      </w:r>
    </w:p>
    <w:p w:rsidR="001D4061" w:rsidRPr="001D4061" w:rsidRDefault="001D4061" w:rsidP="001D4061">
      <w:pPr>
        <w:rPr>
          <w:rFonts w:ascii="Times New Roman" w:hAnsi="Times New Roman" w:cs="Times New Roman"/>
          <w:b/>
          <w:sz w:val="24"/>
          <w:szCs w:val="24"/>
        </w:rPr>
      </w:pPr>
      <w:r w:rsidRPr="001D406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4061" w:rsidRPr="001D4061" w:rsidRDefault="001D4061" w:rsidP="00290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061" w:rsidRPr="001D4061" w:rsidRDefault="001D4061" w:rsidP="00290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061" w:rsidRPr="001D4061" w:rsidRDefault="001D4061" w:rsidP="002900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96" w:rsidRPr="001D4061" w:rsidRDefault="00672196" w:rsidP="00BB0CC3">
      <w:pPr>
        <w:rPr>
          <w:rFonts w:ascii="Times New Roman" w:hAnsi="Times New Roman" w:cs="Times New Roman"/>
          <w:sz w:val="24"/>
          <w:szCs w:val="24"/>
        </w:rPr>
      </w:pPr>
    </w:p>
    <w:p w:rsidR="001D4061" w:rsidRPr="001D4061" w:rsidRDefault="001D4061" w:rsidP="00BB0C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D4061" w:rsidRPr="001D4061" w:rsidRDefault="001D4061" w:rsidP="00BB0C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D4061" w:rsidRPr="001D4061" w:rsidRDefault="001D4061" w:rsidP="00BB0C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E1F37" w:rsidRPr="001D4061" w:rsidRDefault="00FE1F37" w:rsidP="00BB0CC3">
      <w:pPr>
        <w:rPr>
          <w:rFonts w:ascii="Times New Roman" w:hAnsi="Times New Roman" w:cs="Times New Roman"/>
          <w:sz w:val="24"/>
          <w:szCs w:val="24"/>
        </w:rPr>
      </w:pPr>
    </w:p>
    <w:p w:rsidR="00FE1F37" w:rsidRPr="001D4061" w:rsidRDefault="00FE1F37" w:rsidP="00BB0CC3">
      <w:pPr>
        <w:rPr>
          <w:rFonts w:ascii="Times New Roman" w:hAnsi="Times New Roman" w:cs="Times New Roman"/>
          <w:sz w:val="24"/>
          <w:szCs w:val="24"/>
        </w:rPr>
      </w:pPr>
    </w:p>
    <w:p w:rsidR="00FE1F37" w:rsidRPr="001D4061" w:rsidRDefault="00FE1F37" w:rsidP="00BB0CC3">
      <w:pPr>
        <w:rPr>
          <w:rFonts w:ascii="Times New Roman" w:hAnsi="Times New Roman" w:cs="Times New Roman"/>
          <w:sz w:val="24"/>
          <w:szCs w:val="24"/>
        </w:rPr>
      </w:pPr>
    </w:p>
    <w:p w:rsidR="00FE1F37" w:rsidRPr="001D4061" w:rsidRDefault="00FE1F37" w:rsidP="00BB0CC3">
      <w:pPr>
        <w:rPr>
          <w:rFonts w:ascii="Times New Roman" w:hAnsi="Times New Roman" w:cs="Times New Roman"/>
          <w:sz w:val="24"/>
          <w:szCs w:val="24"/>
        </w:rPr>
      </w:pPr>
    </w:p>
    <w:p w:rsidR="00FE1F37" w:rsidRPr="001D4061" w:rsidRDefault="00FE1F37" w:rsidP="00BB0CC3">
      <w:pPr>
        <w:rPr>
          <w:rFonts w:ascii="Times New Roman" w:hAnsi="Times New Roman" w:cs="Times New Roman"/>
          <w:sz w:val="24"/>
          <w:szCs w:val="24"/>
        </w:rPr>
      </w:pPr>
    </w:p>
    <w:p w:rsidR="00FE1F37" w:rsidRPr="001D4061" w:rsidRDefault="00FE1F37" w:rsidP="00BB0CC3">
      <w:pPr>
        <w:rPr>
          <w:rFonts w:ascii="Times New Roman" w:hAnsi="Times New Roman" w:cs="Times New Roman"/>
          <w:sz w:val="24"/>
          <w:szCs w:val="24"/>
        </w:rPr>
      </w:pPr>
    </w:p>
    <w:sectPr w:rsidR="00FE1F37" w:rsidRPr="001D4061" w:rsidSect="00BF20E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32D8CE"/>
    <w:lvl w:ilvl="0">
      <w:numFmt w:val="bullet"/>
      <w:lvlText w:val="*"/>
      <w:lvlJc w:val="left"/>
    </w:lvl>
  </w:abstractNum>
  <w:abstractNum w:abstractNumId="1">
    <w:nsid w:val="04125FAB"/>
    <w:multiLevelType w:val="hybridMultilevel"/>
    <w:tmpl w:val="CA42EB04"/>
    <w:lvl w:ilvl="0" w:tplc="861430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8869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0CB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AAD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4CDC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7862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FA73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E6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BCD7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5D6F89"/>
    <w:multiLevelType w:val="hybridMultilevel"/>
    <w:tmpl w:val="547CB3A2"/>
    <w:lvl w:ilvl="0" w:tplc="8FFAE8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DF6E6C"/>
    <w:multiLevelType w:val="hybridMultilevel"/>
    <w:tmpl w:val="D1962422"/>
    <w:lvl w:ilvl="0" w:tplc="76CCCF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861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A0BF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F23A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1C6A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70D9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C4CF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6CC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28FE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447E21"/>
    <w:multiLevelType w:val="hybridMultilevel"/>
    <w:tmpl w:val="3158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437E"/>
    <w:multiLevelType w:val="hybridMultilevel"/>
    <w:tmpl w:val="D3D078B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84B07D8"/>
    <w:multiLevelType w:val="hybridMultilevel"/>
    <w:tmpl w:val="ABD4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C2DC7"/>
    <w:multiLevelType w:val="hybridMultilevel"/>
    <w:tmpl w:val="B07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90C4F"/>
    <w:multiLevelType w:val="hybridMultilevel"/>
    <w:tmpl w:val="5F500D50"/>
    <w:lvl w:ilvl="0" w:tplc="0DE2107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B24E6C4">
      <w:numFmt w:val="none"/>
      <w:lvlText w:val=""/>
      <w:lvlJc w:val="left"/>
      <w:pPr>
        <w:tabs>
          <w:tab w:val="num" w:pos="360"/>
        </w:tabs>
      </w:pPr>
    </w:lvl>
    <w:lvl w:ilvl="2" w:tplc="9F82ABF4">
      <w:numFmt w:val="none"/>
      <w:lvlText w:val=""/>
      <w:lvlJc w:val="left"/>
      <w:pPr>
        <w:tabs>
          <w:tab w:val="num" w:pos="360"/>
        </w:tabs>
      </w:pPr>
    </w:lvl>
    <w:lvl w:ilvl="3" w:tplc="3B2A4518">
      <w:numFmt w:val="none"/>
      <w:lvlText w:val=""/>
      <w:lvlJc w:val="left"/>
      <w:pPr>
        <w:tabs>
          <w:tab w:val="num" w:pos="360"/>
        </w:tabs>
      </w:pPr>
    </w:lvl>
    <w:lvl w:ilvl="4" w:tplc="1D1C0B46">
      <w:numFmt w:val="none"/>
      <w:lvlText w:val=""/>
      <w:lvlJc w:val="left"/>
      <w:pPr>
        <w:tabs>
          <w:tab w:val="num" w:pos="360"/>
        </w:tabs>
      </w:pPr>
    </w:lvl>
    <w:lvl w:ilvl="5" w:tplc="D68EBD56">
      <w:numFmt w:val="none"/>
      <w:lvlText w:val=""/>
      <w:lvlJc w:val="left"/>
      <w:pPr>
        <w:tabs>
          <w:tab w:val="num" w:pos="360"/>
        </w:tabs>
      </w:pPr>
    </w:lvl>
    <w:lvl w:ilvl="6" w:tplc="FC68B13A">
      <w:numFmt w:val="none"/>
      <w:lvlText w:val=""/>
      <w:lvlJc w:val="left"/>
      <w:pPr>
        <w:tabs>
          <w:tab w:val="num" w:pos="360"/>
        </w:tabs>
      </w:pPr>
    </w:lvl>
    <w:lvl w:ilvl="7" w:tplc="9482B5A2">
      <w:numFmt w:val="none"/>
      <w:lvlText w:val=""/>
      <w:lvlJc w:val="left"/>
      <w:pPr>
        <w:tabs>
          <w:tab w:val="num" w:pos="360"/>
        </w:tabs>
      </w:pPr>
    </w:lvl>
    <w:lvl w:ilvl="8" w:tplc="8460D8A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9FD33D6"/>
    <w:multiLevelType w:val="hybridMultilevel"/>
    <w:tmpl w:val="C3C6FE6A"/>
    <w:lvl w:ilvl="0" w:tplc="12D84036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4A42B4"/>
    <w:multiLevelType w:val="hybridMultilevel"/>
    <w:tmpl w:val="86366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490B8D"/>
    <w:multiLevelType w:val="hybridMultilevel"/>
    <w:tmpl w:val="B554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D1D40"/>
    <w:multiLevelType w:val="hybridMultilevel"/>
    <w:tmpl w:val="A91E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821B7"/>
    <w:multiLevelType w:val="hybridMultilevel"/>
    <w:tmpl w:val="47B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4153B"/>
    <w:multiLevelType w:val="hybridMultilevel"/>
    <w:tmpl w:val="7ADA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C1E49"/>
    <w:multiLevelType w:val="hybridMultilevel"/>
    <w:tmpl w:val="F72E3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55382C"/>
    <w:multiLevelType w:val="hybridMultilevel"/>
    <w:tmpl w:val="83E2FF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2"/>
  </w:num>
  <w:num w:numId="16">
    <w:abstractNumId w:val="12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007F"/>
    <w:rsid w:val="000E0037"/>
    <w:rsid w:val="001D4061"/>
    <w:rsid w:val="0029007F"/>
    <w:rsid w:val="004818AE"/>
    <w:rsid w:val="004F1E5E"/>
    <w:rsid w:val="00565DF0"/>
    <w:rsid w:val="005B37CF"/>
    <w:rsid w:val="005C1529"/>
    <w:rsid w:val="00672196"/>
    <w:rsid w:val="006C6014"/>
    <w:rsid w:val="007D639E"/>
    <w:rsid w:val="007E3104"/>
    <w:rsid w:val="00821C2B"/>
    <w:rsid w:val="008640A5"/>
    <w:rsid w:val="00910C65"/>
    <w:rsid w:val="00A35A74"/>
    <w:rsid w:val="00AD1732"/>
    <w:rsid w:val="00AD5F69"/>
    <w:rsid w:val="00B34884"/>
    <w:rsid w:val="00B729F2"/>
    <w:rsid w:val="00BB0CC3"/>
    <w:rsid w:val="00BF20EB"/>
    <w:rsid w:val="00D94AB3"/>
    <w:rsid w:val="00ED5750"/>
    <w:rsid w:val="00FE0264"/>
    <w:rsid w:val="00FE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a">
    <w:name w:val="Normal"/>
    <w:qFormat/>
    <w:rsid w:val="006C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0EB"/>
    <w:pPr>
      <w:ind w:left="720"/>
      <w:contextualSpacing/>
    </w:pPr>
    <w:rPr>
      <w:rFonts w:eastAsiaTheme="minorEastAsia"/>
      <w:lang w:eastAsia="ru-RU"/>
    </w:rPr>
  </w:style>
  <w:style w:type="paragraph" w:customStyle="1" w:styleId="ListParagraph">
    <w:name w:val="List Paragraph"/>
    <w:basedOn w:val="a"/>
    <w:rsid w:val="007E3104"/>
    <w:pPr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rsid w:val="007E31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3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E31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3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7092-5938-4739-80EB-669EA50C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2013-12-25T13:22:00Z</dcterms:created>
  <dcterms:modified xsi:type="dcterms:W3CDTF">2013-12-25T13:22:00Z</dcterms:modified>
</cp:coreProperties>
</file>