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BB" w:rsidRPr="00E23769" w:rsidRDefault="00E23769" w:rsidP="00D269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769">
        <w:rPr>
          <w:rFonts w:ascii="Times New Roman" w:hAnsi="Times New Roman" w:cs="Times New Roman"/>
          <w:b/>
          <w:sz w:val="26"/>
          <w:szCs w:val="26"/>
        </w:rPr>
        <w:t>Отчет за 201</w:t>
      </w:r>
      <w:r w:rsidR="00AE58E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E2376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201</w:t>
      </w:r>
      <w:r w:rsidR="00AE58E4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ученый год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МОУ СОШ № 85 – средняя общеобразовательная школа, победитель областного конкурса «Школа года – 2001».</w:t>
      </w:r>
    </w:p>
    <w:p w:rsidR="00D269BB" w:rsidRPr="00E43238" w:rsidRDefault="00D269B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Школа № 85 была основана в 1963 году.</w:t>
      </w:r>
    </w:p>
    <w:p w:rsidR="006B273F" w:rsidRDefault="00D269BB" w:rsidP="006B27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3238">
        <w:rPr>
          <w:rFonts w:ascii="Times New Roman" w:hAnsi="Times New Roman" w:cs="Times New Roman"/>
          <w:sz w:val="26"/>
          <w:szCs w:val="26"/>
        </w:rPr>
        <w:t>В своей работе педагогический коллектив школы руководствуется Федеральным Законом «Об образовании», Указами и распоряжениями Правительства РФ, Минобразования и науки РФ,</w:t>
      </w:r>
      <w:r w:rsidR="00E43238" w:rsidRPr="00E43238">
        <w:rPr>
          <w:rFonts w:ascii="Times New Roman" w:hAnsi="Times New Roman" w:cs="Times New Roman"/>
          <w:sz w:val="26"/>
          <w:szCs w:val="26"/>
        </w:rPr>
        <w:t xml:space="preserve"> </w:t>
      </w:r>
      <w:r w:rsidR="006B273F">
        <w:rPr>
          <w:rFonts w:ascii="Times New Roman" w:hAnsi="Times New Roman" w:cs="Times New Roman"/>
          <w:sz w:val="26"/>
          <w:szCs w:val="26"/>
        </w:rPr>
        <w:t>ФГОС НОО,</w:t>
      </w:r>
      <w:r w:rsidR="00E43238" w:rsidRPr="00E43238">
        <w:rPr>
          <w:rFonts w:ascii="Times New Roman" w:hAnsi="Times New Roman" w:cs="Times New Roman"/>
          <w:sz w:val="26"/>
          <w:szCs w:val="26"/>
        </w:rPr>
        <w:tab/>
        <w:t>приказа комитета по образова</w:t>
      </w:r>
      <w:r w:rsidR="00E43238">
        <w:rPr>
          <w:rFonts w:ascii="Times New Roman" w:hAnsi="Times New Roman" w:cs="Times New Roman"/>
          <w:sz w:val="26"/>
          <w:szCs w:val="26"/>
        </w:rPr>
        <w:t xml:space="preserve">нию администрации Волгоградской </w:t>
      </w:r>
      <w:r w:rsidR="00E43238" w:rsidRPr="00E43238">
        <w:rPr>
          <w:rFonts w:ascii="Times New Roman" w:hAnsi="Times New Roman" w:cs="Times New Roman"/>
          <w:sz w:val="26"/>
          <w:szCs w:val="26"/>
        </w:rPr>
        <w:t>области от 18.04.2005 г. № 324 «О вве</w:t>
      </w:r>
      <w:r w:rsidR="00E43238">
        <w:rPr>
          <w:rFonts w:ascii="Times New Roman" w:hAnsi="Times New Roman" w:cs="Times New Roman"/>
          <w:sz w:val="26"/>
          <w:szCs w:val="26"/>
        </w:rPr>
        <w:t xml:space="preserve">дении Примерного учебного плана </w:t>
      </w:r>
      <w:r w:rsidR="00E43238" w:rsidRPr="00E43238">
        <w:rPr>
          <w:rFonts w:ascii="Times New Roman" w:hAnsi="Times New Roman" w:cs="Times New Roman"/>
          <w:sz w:val="26"/>
          <w:szCs w:val="26"/>
        </w:rPr>
        <w:t>общеобразовательных учреждений Вол</w:t>
      </w:r>
      <w:r w:rsidR="006B273F">
        <w:rPr>
          <w:rFonts w:ascii="Times New Roman" w:hAnsi="Times New Roman" w:cs="Times New Roman"/>
          <w:sz w:val="26"/>
          <w:szCs w:val="26"/>
        </w:rPr>
        <w:t xml:space="preserve">гоградской области, реализующих </w:t>
      </w:r>
      <w:r w:rsidR="00E43238" w:rsidRPr="00E43238">
        <w:rPr>
          <w:rFonts w:ascii="Times New Roman" w:hAnsi="Times New Roman" w:cs="Times New Roman"/>
          <w:sz w:val="26"/>
          <w:szCs w:val="26"/>
        </w:rPr>
        <w:t>программы общего образования»</w:t>
      </w:r>
      <w:r w:rsidR="006B273F">
        <w:rPr>
          <w:rFonts w:ascii="Times New Roman" w:hAnsi="Times New Roman" w:cs="Times New Roman"/>
          <w:sz w:val="26"/>
          <w:szCs w:val="26"/>
        </w:rPr>
        <w:t xml:space="preserve">, </w:t>
      </w:r>
      <w:r w:rsidRPr="00E43238">
        <w:rPr>
          <w:rFonts w:ascii="Times New Roman" w:hAnsi="Times New Roman" w:cs="Times New Roman"/>
          <w:sz w:val="26"/>
          <w:szCs w:val="26"/>
        </w:rPr>
        <w:t>решениями соответствующих органов у</w:t>
      </w:r>
      <w:r w:rsidR="006B273F">
        <w:rPr>
          <w:rFonts w:ascii="Times New Roman" w:hAnsi="Times New Roman" w:cs="Times New Roman"/>
          <w:sz w:val="26"/>
          <w:szCs w:val="26"/>
        </w:rPr>
        <w:t xml:space="preserve">правления образованием, Типовым положением </w:t>
      </w:r>
      <w:r w:rsidRPr="00E43238">
        <w:rPr>
          <w:rFonts w:ascii="Times New Roman" w:hAnsi="Times New Roman" w:cs="Times New Roman"/>
          <w:sz w:val="26"/>
          <w:szCs w:val="26"/>
        </w:rPr>
        <w:t xml:space="preserve"> об образов</w:t>
      </w:r>
      <w:r w:rsidR="006B273F">
        <w:rPr>
          <w:rFonts w:ascii="Times New Roman" w:hAnsi="Times New Roman" w:cs="Times New Roman"/>
          <w:sz w:val="26"/>
          <w:szCs w:val="26"/>
        </w:rPr>
        <w:t xml:space="preserve">ательном учреждении, Уставом ОУ, </w:t>
      </w:r>
      <w:r w:rsidR="006B273F" w:rsidRPr="006B273F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</w:t>
      </w:r>
      <w:proofErr w:type="gramEnd"/>
      <w:r w:rsidR="006B273F" w:rsidRPr="006B273F">
        <w:rPr>
          <w:rFonts w:ascii="Times New Roman" w:hAnsi="Times New Roman" w:cs="Times New Roman"/>
          <w:sz w:val="26"/>
          <w:szCs w:val="26"/>
        </w:rPr>
        <w:t xml:space="preserve"> к условиям и организации обучения в общеобразовательных учреждениях 2.4.2.2821-10, утвержденные  Постановлением Главного государственного санитарного врача Российской Федерации  от 29.12.2010  № 189.</w:t>
      </w:r>
    </w:p>
    <w:p w:rsidR="00D269BB" w:rsidRPr="00E43238" w:rsidRDefault="00D269BB" w:rsidP="006B27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В прошедшем уч</w:t>
      </w:r>
      <w:r w:rsidR="006B273F">
        <w:rPr>
          <w:rFonts w:ascii="Times New Roman" w:hAnsi="Times New Roman" w:cs="Times New Roman"/>
          <w:sz w:val="26"/>
          <w:szCs w:val="26"/>
        </w:rPr>
        <w:t>ебном году в школе обучалось 460</w:t>
      </w:r>
      <w:r w:rsidR="00006AAD" w:rsidRPr="00E43238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E43238">
        <w:rPr>
          <w:rFonts w:ascii="Times New Roman" w:hAnsi="Times New Roman" w:cs="Times New Roman"/>
          <w:sz w:val="26"/>
          <w:szCs w:val="26"/>
        </w:rPr>
        <w:t>.</w:t>
      </w:r>
    </w:p>
    <w:p w:rsidR="00D269BB" w:rsidRPr="00E43238" w:rsidRDefault="008F34C1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школе работает 35</w:t>
      </w:r>
      <w:r w:rsidR="00006AAD" w:rsidRPr="00E43238">
        <w:rPr>
          <w:rFonts w:ascii="Times New Roman" w:hAnsi="Times New Roman" w:cs="Times New Roman"/>
          <w:sz w:val="26"/>
          <w:szCs w:val="26"/>
        </w:rPr>
        <w:t xml:space="preserve"> учитель</w:t>
      </w:r>
      <w:r w:rsidR="00D269BB" w:rsidRPr="00E43238">
        <w:rPr>
          <w:rFonts w:ascii="Times New Roman" w:hAnsi="Times New Roman" w:cs="Times New Roman"/>
          <w:sz w:val="26"/>
          <w:szCs w:val="26"/>
        </w:rPr>
        <w:t xml:space="preserve">: </w:t>
      </w:r>
      <w:r w:rsidR="00006AAD" w:rsidRPr="00E43238">
        <w:rPr>
          <w:rFonts w:ascii="Times New Roman" w:hAnsi="Times New Roman" w:cs="Times New Roman"/>
          <w:sz w:val="26"/>
          <w:szCs w:val="26"/>
        </w:rPr>
        <w:t>10</w:t>
      </w:r>
      <w:r w:rsidR="00D269BB" w:rsidRPr="00E43238">
        <w:rPr>
          <w:rFonts w:ascii="Times New Roman" w:hAnsi="Times New Roman" w:cs="Times New Roman"/>
          <w:sz w:val="26"/>
          <w:szCs w:val="26"/>
        </w:rPr>
        <w:t xml:space="preserve"> учителей имеют высшу</w:t>
      </w:r>
      <w:r>
        <w:rPr>
          <w:rFonts w:ascii="Times New Roman" w:hAnsi="Times New Roman" w:cs="Times New Roman"/>
          <w:sz w:val="26"/>
          <w:szCs w:val="26"/>
        </w:rPr>
        <w:t>ю квалификационную категорию, 17</w:t>
      </w:r>
      <w:r w:rsidR="00D269BB" w:rsidRPr="00E43238">
        <w:rPr>
          <w:rFonts w:ascii="Times New Roman" w:hAnsi="Times New Roman" w:cs="Times New Roman"/>
          <w:sz w:val="26"/>
          <w:szCs w:val="26"/>
        </w:rPr>
        <w:t xml:space="preserve"> учителей - первую, </w:t>
      </w:r>
      <w:r>
        <w:rPr>
          <w:rFonts w:ascii="Times New Roman" w:hAnsi="Times New Roman" w:cs="Times New Roman"/>
          <w:sz w:val="26"/>
          <w:szCs w:val="26"/>
        </w:rPr>
        <w:t>4</w:t>
      </w:r>
      <w:r w:rsidR="00D269BB" w:rsidRPr="00E43238">
        <w:rPr>
          <w:rFonts w:ascii="Times New Roman" w:hAnsi="Times New Roman" w:cs="Times New Roman"/>
          <w:sz w:val="26"/>
          <w:szCs w:val="26"/>
        </w:rPr>
        <w:t xml:space="preserve"> человек – вторую.</w:t>
      </w:r>
    </w:p>
    <w:p w:rsidR="00D269BB" w:rsidRPr="00E43238" w:rsidRDefault="00D269BB" w:rsidP="008F3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В прошедшем учебном году прошли аттестацию </w:t>
      </w:r>
      <w:r w:rsidR="008F34C1">
        <w:rPr>
          <w:rFonts w:ascii="Times New Roman" w:hAnsi="Times New Roman" w:cs="Times New Roman"/>
          <w:sz w:val="26"/>
          <w:szCs w:val="26"/>
        </w:rPr>
        <w:t>4</w:t>
      </w:r>
      <w:r w:rsidRPr="00E4323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педработни</w:t>
      </w:r>
      <w:r w:rsidR="008F34C1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="008F34C1">
        <w:rPr>
          <w:rFonts w:ascii="Times New Roman" w:hAnsi="Times New Roman" w:cs="Times New Roman"/>
          <w:sz w:val="26"/>
          <w:szCs w:val="26"/>
        </w:rPr>
        <w:t>. Из них 1 человек</w:t>
      </w:r>
      <w:r w:rsidRPr="00E43238">
        <w:rPr>
          <w:rFonts w:ascii="Times New Roman" w:hAnsi="Times New Roman" w:cs="Times New Roman"/>
          <w:sz w:val="26"/>
          <w:szCs w:val="26"/>
        </w:rPr>
        <w:t xml:space="preserve"> получили высшую квалификацион</w:t>
      </w:r>
      <w:r w:rsidR="00006AAD" w:rsidRPr="00E43238">
        <w:rPr>
          <w:rFonts w:ascii="Times New Roman" w:hAnsi="Times New Roman" w:cs="Times New Roman"/>
          <w:sz w:val="26"/>
          <w:szCs w:val="26"/>
        </w:rPr>
        <w:t xml:space="preserve">ную категорию. Это </w:t>
      </w:r>
      <w:r w:rsidR="008F34C1">
        <w:rPr>
          <w:rFonts w:ascii="Times New Roman" w:hAnsi="Times New Roman" w:cs="Times New Roman"/>
          <w:sz w:val="26"/>
          <w:szCs w:val="26"/>
        </w:rPr>
        <w:t>Титова Л.Б.,</w:t>
      </w:r>
      <w:r w:rsidR="00006AAD" w:rsidRPr="00E43238">
        <w:rPr>
          <w:rFonts w:ascii="Times New Roman" w:hAnsi="Times New Roman" w:cs="Times New Roman"/>
          <w:sz w:val="26"/>
          <w:szCs w:val="26"/>
        </w:rPr>
        <w:t xml:space="preserve"> учитель </w:t>
      </w:r>
      <w:r w:rsidR="008F34C1">
        <w:rPr>
          <w:rFonts w:ascii="Times New Roman" w:hAnsi="Times New Roman" w:cs="Times New Roman"/>
          <w:sz w:val="26"/>
          <w:szCs w:val="26"/>
        </w:rPr>
        <w:t xml:space="preserve">русского языка и литературы, один учитель первую квалификационную категорию – это Федоренко Т.И., учитель  английского языка и два учителя прошли аттестацию на соответствие занимаемой должности: Попова О.Г. (технология), Литвинова Е.А. </w:t>
      </w:r>
      <w:proofErr w:type="gramStart"/>
      <w:r w:rsidR="008F34C1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8F34C1">
        <w:rPr>
          <w:rFonts w:ascii="Times New Roman" w:hAnsi="Times New Roman" w:cs="Times New Roman"/>
          <w:sz w:val="26"/>
          <w:szCs w:val="26"/>
        </w:rPr>
        <w:t>история и обществознание).</w:t>
      </w:r>
    </w:p>
    <w:p w:rsidR="00D269BB" w:rsidRPr="00E43238" w:rsidRDefault="008F34C1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педагогическому стажу: 3</w:t>
      </w:r>
      <w:r w:rsidR="00D269BB" w:rsidRPr="00E43238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269BB" w:rsidRPr="00E43238">
        <w:rPr>
          <w:rFonts w:ascii="Times New Roman" w:hAnsi="Times New Roman" w:cs="Times New Roman"/>
          <w:sz w:val="26"/>
          <w:szCs w:val="26"/>
        </w:rPr>
        <w:t xml:space="preserve"> – до 5 лет, </w:t>
      </w:r>
      <w:r>
        <w:rPr>
          <w:rFonts w:ascii="Times New Roman" w:hAnsi="Times New Roman" w:cs="Times New Roman"/>
          <w:sz w:val="26"/>
          <w:szCs w:val="26"/>
        </w:rPr>
        <w:t>9</w:t>
      </w:r>
      <w:r w:rsidR="00D269BB" w:rsidRPr="00E4323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269BB" w:rsidRPr="00E43238">
        <w:rPr>
          <w:rFonts w:ascii="Times New Roman" w:hAnsi="Times New Roman" w:cs="Times New Roman"/>
          <w:sz w:val="26"/>
          <w:szCs w:val="26"/>
        </w:rPr>
        <w:t xml:space="preserve">человек – до 15 лет, </w:t>
      </w:r>
      <w:r>
        <w:rPr>
          <w:rFonts w:ascii="Times New Roman" w:hAnsi="Times New Roman" w:cs="Times New Roman"/>
          <w:sz w:val="26"/>
          <w:szCs w:val="26"/>
        </w:rPr>
        <w:t>11</w:t>
      </w:r>
      <w:r w:rsidR="00D269BB" w:rsidRPr="00E4323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человек – до 25 лет, 13</w:t>
      </w:r>
      <w:r w:rsidR="00D269BB" w:rsidRPr="00E43238">
        <w:rPr>
          <w:rFonts w:ascii="Times New Roman" w:hAnsi="Times New Roman" w:cs="Times New Roman"/>
          <w:sz w:val="26"/>
          <w:szCs w:val="26"/>
        </w:rPr>
        <w:t xml:space="preserve"> человек – свыше 25 лет. </w:t>
      </w:r>
    </w:p>
    <w:p w:rsidR="008F34C1" w:rsidRPr="00E43238" w:rsidRDefault="008F34C1" w:rsidP="008F3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возрасту: 3</w:t>
      </w:r>
      <w:r w:rsidR="00D269BB" w:rsidRPr="00E43238">
        <w:rPr>
          <w:rFonts w:ascii="Times New Roman" w:hAnsi="Times New Roman" w:cs="Times New Roman"/>
          <w:sz w:val="26"/>
          <w:szCs w:val="26"/>
        </w:rPr>
        <w:t xml:space="preserve"> человек – до 3</w:t>
      </w:r>
      <w:r>
        <w:rPr>
          <w:rFonts w:ascii="Times New Roman" w:hAnsi="Times New Roman" w:cs="Times New Roman"/>
          <w:sz w:val="26"/>
          <w:szCs w:val="26"/>
        </w:rPr>
        <w:t>0 лет, 12 человек – до 40 лет, 18</w:t>
      </w:r>
      <w:r w:rsidR="00D269BB" w:rsidRPr="00E43238">
        <w:rPr>
          <w:rFonts w:ascii="Times New Roman" w:hAnsi="Times New Roman" w:cs="Times New Roman"/>
          <w:sz w:val="26"/>
          <w:szCs w:val="26"/>
        </w:rPr>
        <w:t xml:space="preserve"> человек – до 55 лет, свыше 55 лет – </w:t>
      </w:r>
      <w:r>
        <w:rPr>
          <w:rFonts w:ascii="Times New Roman" w:hAnsi="Times New Roman" w:cs="Times New Roman"/>
          <w:sz w:val="26"/>
          <w:szCs w:val="26"/>
        </w:rPr>
        <w:t>2</w:t>
      </w:r>
      <w:r w:rsidR="00D269BB" w:rsidRPr="00E43238">
        <w:rPr>
          <w:rFonts w:ascii="Times New Roman" w:hAnsi="Times New Roman" w:cs="Times New Roman"/>
          <w:sz w:val="26"/>
          <w:szCs w:val="26"/>
        </w:rPr>
        <w:t xml:space="preserve"> человека.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Педагогический коллектив стабильный, работоспособный, наблюдается здоровый психологический микроклимат в школе.</w:t>
      </w:r>
    </w:p>
    <w:p w:rsidR="00D269BB" w:rsidRPr="00E43238" w:rsidRDefault="00006AAD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3</w:t>
      </w:r>
      <w:r w:rsidR="00D269BB" w:rsidRPr="00E43238">
        <w:rPr>
          <w:rFonts w:ascii="Times New Roman" w:hAnsi="Times New Roman" w:cs="Times New Roman"/>
          <w:sz w:val="26"/>
          <w:szCs w:val="26"/>
        </w:rPr>
        <w:t xml:space="preserve"> учителя имеют высшую государственную награду – значок «Отличник просвещения», 1 человек (Терехова Н.К.) – «Отличник физической культуры»,</w:t>
      </w:r>
      <w:r w:rsidR="00D269BB" w:rsidRPr="00E4323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269BB" w:rsidRPr="00E43238">
        <w:rPr>
          <w:rFonts w:ascii="Times New Roman" w:hAnsi="Times New Roman" w:cs="Times New Roman"/>
          <w:sz w:val="26"/>
          <w:szCs w:val="26"/>
        </w:rPr>
        <w:t xml:space="preserve">1 человек имеет звание «Заслуженный учитель РФ», </w:t>
      </w:r>
      <w:r w:rsidR="00B75100">
        <w:rPr>
          <w:rFonts w:ascii="Times New Roman" w:hAnsi="Times New Roman" w:cs="Times New Roman"/>
          <w:sz w:val="26"/>
          <w:szCs w:val="26"/>
        </w:rPr>
        <w:t>2 человека –  Почетный работник общего образования</w:t>
      </w:r>
      <w:r w:rsidR="00AE58E4">
        <w:rPr>
          <w:rFonts w:ascii="Times New Roman" w:hAnsi="Times New Roman" w:cs="Times New Roman"/>
          <w:sz w:val="26"/>
          <w:szCs w:val="26"/>
        </w:rPr>
        <w:t>,</w:t>
      </w:r>
      <w:r w:rsidR="00B75100">
        <w:rPr>
          <w:rFonts w:ascii="Times New Roman" w:hAnsi="Times New Roman" w:cs="Times New Roman"/>
          <w:sz w:val="26"/>
          <w:szCs w:val="26"/>
        </w:rPr>
        <w:t xml:space="preserve">  </w:t>
      </w:r>
      <w:r w:rsidR="00D269BB" w:rsidRPr="00E43238">
        <w:rPr>
          <w:rFonts w:ascii="Times New Roman" w:hAnsi="Times New Roman" w:cs="Times New Roman"/>
          <w:sz w:val="26"/>
          <w:szCs w:val="26"/>
        </w:rPr>
        <w:t>3 человека награждены Почетной грамотой МО и науки РФ.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Школа реализует образовательные программы: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начального общего образования с ранним изучением иностранного языка;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основного общего образования;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среднего (полного) общего образования.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3238">
        <w:rPr>
          <w:rFonts w:ascii="Times New Roman" w:hAnsi="Times New Roman" w:cs="Times New Roman"/>
          <w:sz w:val="26"/>
          <w:szCs w:val="26"/>
        </w:rPr>
        <w:t>Заявлены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 xml:space="preserve"> базовый и профильный уровень реализуемых программ.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Миссия школы (стратегическая цель) – «Формирование целостной творчески развитой личности на основе здорового образа жизни».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Школа обеспечивает вариативность образования в соответствии с концепцией и модернизацией российского образования.</w:t>
      </w:r>
    </w:p>
    <w:p w:rsidR="00B75100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В прошед</w:t>
      </w:r>
      <w:r w:rsidR="00006AAD" w:rsidRPr="00E43238">
        <w:rPr>
          <w:rFonts w:ascii="Times New Roman" w:hAnsi="Times New Roman" w:cs="Times New Roman"/>
          <w:sz w:val="26"/>
          <w:szCs w:val="26"/>
        </w:rPr>
        <w:t>шем учебном году в школе было 22 класс</w:t>
      </w:r>
      <w:r w:rsidR="00B75100">
        <w:rPr>
          <w:rFonts w:ascii="Times New Roman" w:hAnsi="Times New Roman" w:cs="Times New Roman"/>
          <w:sz w:val="26"/>
          <w:szCs w:val="26"/>
        </w:rPr>
        <w:t>а</w:t>
      </w:r>
      <w:r w:rsidR="00006AAD" w:rsidRPr="00E43238">
        <w:rPr>
          <w:rFonts w:ascii="Times New Roman" w:hAnsi="Times New Roman" w:cs="Times New Roman"/>
          <w:sz w:val="26"/>
          <w:szCs w:val="26"/>
        </w:rPr>
        <w:t>, из них 20 общеобразовательных и 2</w:t>
      </w:r>
      <w:r w:rsidRPr="00E43238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006AAD" w:rsidRPr="00E43238">
        <w:rPr>
          <w:rFonts w:ascii="Times New Roman" w:hAnsi="Times New Roman" w:cs="Times New Roman"/>
          <w:sz w:val="26"/>
          <w:szCs w:val="26"/>
        </w:rPr>
        <w:t>а</w:t>
      </w:r>
      <w:r w:rsidR="00006AAD" w:rsidRPr="00E4323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06AAD" w:rsidRPr="00E43238">
        <w:rPr>
          <w:rFonts w:ascii="Times New Roman" w:hAnsi="Times New Roman" w:cs="Times New Roman"/>
          <w:sz w:val="26"/>
          <w:szCs w:val="26"/>
        </w:rPr>
        <w:t>– профильных: в 10 «А» классе –</w:t>
      </w:r>
      <w:r w:rsidR="00B75100">
        <w:rPr>
          <w:rFonts w:ascii="Times New Roman" w:hAnsi="Times New Roman" w:cs="Times New Roman"/>
          <w:sz w:val="26"/>
          <w:szCs w:val="26"/>
        </w:rPr>
        <w:t xml:space="preserve"> филологический профиль</w:t>
      </w:r>
      <w:proofErr w:type="gramStart"/>
      <w:r w:rsidR="00B75100">
        <w:rPr>
          <w:rFonts w:ascii="Times New Roman" w:hAnsi="Times New Roman" w:cs="Times New Roman"/>
          <w:sz w:val="26"/>
          <w:szCs w:val="26"/>
        </w:rPr>
        <w:t xml:space="preserve"> </w:t>
      </w:r>
      <w:r w:rsidR="00006AAD" w:rsidRPr="00E4323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006AAD" w:rsidRPr="00E43238">
        <w:rPr>
          <w:rFonts w:ascii="Times New Roman" w:hAnsi="Times New Roman" w:cs="Times New Roman"/>
          <w:sz w:val="26"/>
          <w:szCs w:val="26"/>
        </w:rPr>
        <w:t xml:space="preserve"> в 11 «А» классе – </w:t>
      </w:r>
      <w:r w:rsidR="00B75100" w:rsidRPr="00E43238">
        <w:rPr>
          <w:rFonts w:ascii="Times New Roman" w:hAnsi="Times New Roman" w:cs="Times New Roman"/>
          <w:sz w:val="26"/>
          <w:szCs w:val="26"/>
        </w:rPr>
        <w:t>экономико-математический профиль</w:t>
      </w:r>
      <w:r w:rsidR="00B75100">
        <w:rPr>
          <w:rFonts w:ascii="Times New Roman" w:hAnsi="Times New Roman" w:cs="Times New Roman"/>
          <w:sz w:val="26"/>
          <w:szCs w:val="26"/>
        </w:rPr>
        <w:t xml:space="preserve"> </w:t>
      </w:r>
      <w:r w:rsidR="00006AAD" w:rsidRPr="00E432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lastRenderedPageBreak/>
        <w:t>Численность обучающи</w:t>
      </w:r>
      <w:r w:rsidR="00006AAD" w:rsidRPr="00E43238">
        <w:rPr>
          <w:rFonts w:ascii="Times New Roman" w:hAnsi="Times New Roman" w:cs="Times New Roman"/>
          <w:sz w:val="26"/>
          <w:szCs w:val="26"/>
        </w:rPr>
        <w:t>х</w:t>
      </w:r>
      <w:r w:rsidR="00B75100">
        <w:rPr>
          <w:rFonts w:ascii="Times New Roman" w:hAnsi="Times New Roman" w:cs="Times New Roman"/>
          <w:sz w:val="26"/>
          <w:szCs w:val="26"/>
        </w:rPr>
        <w:t>ся на начало 201</w:t>
      </w:r>
      <w:r w:rsidR="00AE58E4">
        <w:rPr>
          <w:rFonts w:ascii="Times New Roman" w:hAnsi="Times New Roman" w:cs="Times New Roman"/>
          <w:sz w:val="26"/>
          <w:szCs w:val="26"/>
        </w:rPr>
        <w:t>2</w:t>
      </w:r>
      <w:r w:rsidR="00B75100">
        <w:rPr>
          <w:rFonts w:ascii="Times New Roman" w:hAnsi="Times New Roman" w:cs="Times New Roman"/>
          <w:sz w:val="26"/>
          <w:szCs w:val="26"/>
        </w:rPr>
        <w:t xml:space="preserve"> – 201</w:t>
      </w:r>
      <w:r w:rsidR="00AE58E4">
        <w:rPr>
          <w:rFonts w:ascii="Times New Roman" w:hAnsi="Times New Roman" w:cs="Times New Roman"/>
          <w:sz w:val="26"/>
          <w:szCs w:val="26"/>
        </w:rPr>
        <w:t>3</w:t>
      </w:r>
      <w:r w:rsidR="00B75100">
        <w:rPr>
          <w:rFonts w:ascii="Times New Roman" w:hAnsi="Times New Roman" w:cs="Times New Roman"/>
          <w:sz w:val="26"/>
          <w:szCs w:val="26"/>
        </w:rPr>
        <w:t xml:space="preserve"> учебного года  составляет  464 человек, на конец года 460 человек.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Основные направления деятельности педагогического коллектива: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формирование разносторонне развитой личности, способной реализовать творческий потенциал в динамичных социально-экономических условиях, как в собственных жизненных интересах, так и в интересах общества;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воспитание физически здоровой, духовно богатой, высоконравственной, образованной личности;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создание основы для осознанного выбора и последующего освоения профессиональных образовательных программ;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воспитание гражданственности и любви к Родине.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В прошедшем учебном году учителями школы были разработаны и реализованы Рабочие программы по предметам на основе Примерных программ начального, основного общего и среднего (полного) общего образования по предметам и Федерального компонента государственного стандарта общего образования</w:t>
      </w:r>
      <w:proofErr w:type="gramStart"/>
      <w:r w:rsidR="00B7510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B75100">
        <w:rPr>
          <w:rFonts w:ascii="Times New Roman" w:hAnsi="Times New Roman" w:cs="Times New Roman"/>
          <w:sz w:val="26"/>
          <w:szCs w:val="26"/>
        </w:rPr>
        <w:t xml:space="preserve"> авторских программ, ФГОС  НОО  ( первые классы) ,</w:t>
      </w:r>
      <w:r w:rsidRPr="00E43238">
        <w:rPr>
          <w:rFonts w:ascii="Times New Roman" w:hAnsi="Times New Roman" w:cs="Times New Roman"/>
          <w:sz w:val="26"/>
          <w:szCs w:val="26"/>
        </w:rPr>
        <w:t xml:space="preserve"> в соответствии с целями и задачами школы в условиях модернизации образования.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Как показала проверка классных журналов, рабочих программ, программный материал по всем предметам пройден в полном объеме с 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>.</w:t>
      </w:r>
    </w:p>
    <w:p w:rsidR="00006AAD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По русскому языку и литературе во всех классах проведено необходимое количество контрольных работ, контрольных диктантов, сочинений, изложений. По математике проведено необходимое количество контрольных работ, по физике, химии число контрольных и лабораторных работ, предусмотренных программой проведено.</w:t>
      </w:r>
    </w:p>
    <w:p w:rsidR="00D269BB" w:rsidRPr="00E43238" w:rsidRDefault="00006AAD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     Однако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 xml:space="preserve"> имеются недостатки – не полностью пройден учебный материал (в количестве 1-3 уроков) по причине переноса праздничных дней на рабочие</w:t>
      </w:r>
      <w:r w:rsidR="00B75100">
        <w:rPr>
          <w:rFonts w:ascii="Times New Roman" w:hAnsi="Times New Roman" w:cs="Times New Roman"/>
          <w:sz w:val="26"/>
          <w:szCs w:val="26"/>
        </w:rPr>
        <w:t xml:space="preserve"> и в связи с погодными условиями</w:t>
      </w:r>
      <w:r w:rsidRPr="00E432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092A" w:rsidRDefault="00D269BB" w:rsidP="0007092A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E4323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 xml:space="preserve"> освоением образовательных программ, федеральных государственных стандартов обучающихся 1-11-х классов показал, что учащиеся школы освоили программу соответствующего класса по вс</w:t>
      </w:r>
      <w:r w:rsidR="0007092A">
        <w:rPr>
          <w:rFonts w:ascii="Times New Roman" w:hAnsi="Times New Roman" w:cs="Times New Roman"/>
          <w:sz w:val="26"/>
          <w:szCs w:val="26"/>
        </w:rPr>
        <w:t>ем предметам учебного плана 201</w:t>
      </w:r>
      <w:r w:rsidR="00AE58E4">
        <w:rPr>
          <w:rFonts w:ascii="Times New Roman" w:hAnsi="Times New Roman" w:cs="Times New Roman"/>
          <w:sz w:val="26"/>
          <w:szCs w:val="26"/>
        </w:rPr>
        <w:t>2</w:t>
      </w:r>
      <w:r w:rsidR="0007092A">
        <w:rPr>
          <w:rFonts w:ascii="Times New Roman" w:hAnsi="Times New Roman" w:cs="Times New Roman"/>
          <w:sz w:val="26"/>
          <w:szCs w:val="26"/>
        </w:rPr>
        <w:t>-201</w:t>
      </w:r>
      <w:r w:rsidR="00AE58E4">
        <w:rPr>
          <w:rFonts w:ascii="Times New Roman" w:hAnsi="Times New Roman" w:cs="Times New Roman"/>
          <w:sz w:val="26"/>
          <w:szCs w:val="26"/>
        </w:rPr>
        <w:t>3</w:t>
      </w:r>
      <w:r w:rsidRPr="00E43238">
        <w:rPr>
          <w:rFonts w:ascii="Times New Roman" w:hAnsi="Times New Roman" w:cs="Times New Roman"/>
          <w:sz w:val="26"/>
          <w:szCs w:val="26"/>
        </w:rPr>
        <w:t xml:space="preserve"> учебного года</w:t>
      </w:r>
      <w:r w:rsidR="0007092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491B" w:rsidRDefault="00D269BB" w:rsidP="00E54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Таким образом, число о</w:t>
      </w:r>
      <w:r w:rsidR="0007092A">
        <w:rPr>
          <w:rFonts w:ascii="Times New Roman" w:hAnsi="Times New Roman" w:cs="Times New Roman"/>
          <w:sz w:val="26"/>
          <w:szCs w:val="26"/>
        </w:rPr>
        <w:t xml:space="preserve">бучающихся в школе </w:t>
      </w:r>
      <w:proofErr w:type="gramStart"/>
      <w:r w:rsidR="0007092A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="0007092A">
        <w:rPr>
          <w:rFonts w:ascii="Times New Roman" w:hAnsi="Times New Roman" w:cs="Times New Roman"/>
          <w:sz w:val="26"/>
          <w:szCs w:val="26"/>
        </w:rPr>
        <w:t xml:space="preserve"> 201</w:t>
      </w:r>
      <w:r w:rsidR="00AE58E4">
        <w:rPr>
          <w:rFonts w:ascii="Times New Roman" w:hAnsi="Times New Roman" w:cs="Times New Roman"/>
          <w:sz w:val="26"/>
          <w:szCs w:val="26"/>
        </w:rPr>
        <w:t>2</w:t>
      </w:r>
      <w:r w:rsidR="0007092A">
        <w:rPr>
          <w:rFonts w:ascii="Times New Roman" w:hAnsi="Times New Roman" w:cs="Times New Roman"/>
          <w:sz w:val="26"/>
          <w:szCs w:val="26"/>
        </w:rPr>
        <w:t>-201</w:t>
      </w:r>
      <w:r w:rsidR="00AE58E4">
        <w:rPr>
          <w:rFonts w:ascii="Times New Roman" w:hAnsi="Times New Roman" w:cs="Times New Roman"/>
          <w:sz w:val="26"/>
          <w:szCs w:val="26"/>
        </w:rPr>
        <w:t>3</w:t>
      </w:r>
      <w:r w:rsidR="0007092A">
        <w:rPr>
          <w:rFonts w:ascii="Times New Roman" w:hAnsi="Times New Roman" w:cs="Times New Roman"/>
          <w:sz w:val="26"/>
          <w:szCs w:val="26"/>
        </w:rPr>
        <w:t xml:space="preserve"> учебного года 460</w:t>
      </w:r>
      <w:r w:rsidR="00006AAD" w:rsidRPr="00E43238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E43238">
        <w:rPr>
          <w:rFonts w:ascii="Times New Roman" w:hAnsi="Times New Roman" w:cs="Times New Roman"/>
          <w:sz w:val="26"/>
          <w:szCs w:val="26"/>
        </w:rPr>
        <w:t xml:space="preserve">, переведено в следующий </w:t>
      </w:r>
      <w:r w:rsidR="00006AAD" w:rsidRPr="00E43238">
        <w:rPr>
          <w:rFonts w:ascii="Times New Roman" w:hAnsi="Times New Roman" w:cs="Times New Roman"/>
          <w:sz w:val="26"/>
          <w:szCs w:val="26"/>
        </w:rPr>
        <w:t xml:space="preserve">класс или окончили </w:t>
      </w:r>
      <w:r w:rsidR="00713BEB">
        <w:rPr>
          <w:rFonts w:ascii="Times New Roman" w:hAnsi="Times New Roman" w:cs="Times New Roman"/>
          <w:sz w:val="26"/>
          <w:szCs w:val="26"/>
        </w:rPr>
        <w:t xml:space="preserve">школу  458 </w:t>
      </w:r>
      <w:r w:rsidRPr="00E43238">
        <w:rPr>
          <w:rFonts w:ascii="Times New Roman" w:hAnsi="Times New Roman" w:cs="Times New Roman"/>
          <w:sz w:val="26"/>
          <w:szCs w:val="26"/>
        </w:rPr>
        <w:t>человек</w:t>
      </w:r>
      <w:r w:rsidR="00713BEB">
        <w:rPr>
          <w:rFonts w:ascii="Times New Roman" w:hAnsi="Times New Roman" w:cs="Times New Roman"/>
          <w:sz w:val="26"/>
          <w:szCs w:val="26"/>
        </w:rPr>
        <w:t>а</w:t>
      </w:r>
      <w:r w:rsidRPr="00E43238">
        <w:rPr>
          <w:rFonts w:ascii="Times New Roman" w:hAnsi="Times New Roman" w:cs="Times New Roman"/>
          <w:sz w:val="26"/>
          <w:szCs w:val="26"/>
        </w:rPr>
        <w:t>.</w:t>
      </w:r>
    </w:p>
    <w:p w:rsidR="00E5491B" w:rsidRDefault="00D269BB" w:rsidP="00E54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491B">
        <w:rPr>
          <w:rFonts w:ascii="Times New Roman" w:hAnsi="Times New Roman" w:cs="Times New Roman"/>
          <w:sz w:val="26"/>
          <w:szCs w:val="26"/>
        </w:rPr>
        <w:t>Результаты образовательног</w:t>
      </w:r>
      <w:r w:rsidR="00713BEB" w:rsidRPr="00E5491B">
        <w:rPr>
          <w:rFonts w:ascii="Times New Roman" w:hAnsi="Times New Roman" w:cs="Times New Roman"/>
          <w:sz w:val="26"/>
          <w:szCs w:val="26"/>
        </w:rPr>
        <w:t>о процесса за 201</w:t>
      </w:r>
      <w:r w:rsidR="00AE58E4">
        <w:rPr>
          <w:rFonts w:ascii="Times New Roman" w:hAnsi="Times New Roman" w:cs="Times New Roman"/>
          <w:sz w:val="26"/>
          <w:szCs w:val="26"/>
        </w:rPr>
        <w:t>2</w:t>
      </w:r>
      <w:r w:rsidR="00713BEB" w:rsidRPr="00E5491B">
        <w:rPr>
          <w:rFonts w:ascii="Times New Roman" w:hAnsi="Times New Roman" w:cs="Times New Roman"/>
          <w:sz w:val="26"/>
          <w:szCs w:val="26"/>
        </w:rPr>
        <w:t>-201</w:t>
      </w:r>
      <w:r w:rsidR="00AE58E4">
        <w:rPr>
          <w:rFonts w:ascii="Times New Roman" w:hAnsi="Times New Roman" w:cs="Times New Roman"/>
          <w:sz w:val="26"/>
          <w:szCs w:val="26"/>
        </w:rPr>
        <w:t>3</w:t>
      </w:r>
      <w:r w:rsidR="00E87EBB" w:rsidRPr="00E5491B">
        <w:rPr>
          <w:rFonts w:ascii="Times New Roman" w:hAnsi="Times New Roman" w:cs="Times New Roman"/>
          <w:sz w:val="26"/>
          <w:szCs w:val="26"/>
        </w:rPr>
        <w:t xml:space="preserve"> учебный год отражены в </w:t>
      </w:r>
      <w:r w:rsidR="00E5491B">
        <w:rPr>
          <w:rFonts w:ascii="Times New Roman" w:hAnsi="Times New Roman" w:cs="Times New Roman"/>
          <w:sz w:val="26"/>
          <w:szCs w:val="26"/>
        </w:rPr>
        <w:t>д</w:t>
      </w:r>
      <w:r w:rsidR="00E5491B" w:rsidRPr="00E5491B">
        <w:rPr>
          <w:rFonts w:ascii="Times New Roman" w:hAnsi="Times New Roman" w:cs="Times New Roman"/>
          <w:sz w:val="26"/>
          <w:szCs w:val="26"/>
        </w:rPr>
        <w:t>иаграм</w:t>
      </w:r>
      <w:r w:rsidR="00E5491B">
        <w:rPr>
          <w:rFonts w:ascii="Times New Roman" w:hAnsi="Times New Roman" w:cs="Times New Roman"/>
          <w:sz w:val="26"/>
          <w:szCs w:val="26"/>
        </w:rPr>
        <w:t>ме:</w:t>
      </w:r>
    </w:p>
    <w:p w:rsidR="00E5491B" w:rsidRPr="006063DF" w:rsidRDefault="00E5491B" w:rsidP="00E54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  <w:sectPr w:rsidR="00E5491B" w:rsidRPr="006063DF" w:rsidSect="007671A5">
          <w:pgSz w:w="11900" w:h="16820"/>
          <w:pgMar w:top="1134" w:right="1134" w:bottom="851" w:left="1418" w:header="720" w:footer="720" w:gutter="0"/>
          <w:pgNumType w:fmt="upperRoman" w:start="2" w:chapStyle="1" w:chapSep="period"/>
          <w:cols w:space="720"/>
        </w:sect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095750" cy="20764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a9"/>
        <w:tblW w:w="0" w:type="auto"/>
        <w:jc w:val="center"/>
        <w:tblInd w:w="720" w:type="dxa"/>
        <w:tblLook w:val="04A0"/>
      </w:tblPr>
      <w:tblGrid>
        <w:gridCol w:w="1529"/>
        <w:gridCol w:w="3812"/>
        <w:gridCol w:w="3645"/>
      </w:tblGrid>
      <w:tr w:rsidR="00484ACB" w:rsidRPr="00DC6726" w:rsidTr="00AE58E4">
        <w:trPr>
          <w:jc w:val="center"/>
        </w:trPr>
        <w:tc>
          <w:tcPr>
            <w:tcW w:w="1529" w:type="dxa"/>
          </w:tcPr>
          <w:p w:rsidR="00484ACB" w:rsidRPr="00DC6726" w:rsidRDefault="00484ACB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b/>
                <w:sz w:val="24"/>
                <w:szCs w:val="24"/>
              </w:rPr>
            </w:pPr>
            <w:r w:rsidRPr="00DC6726">
              <w:rPr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812" w:type="dxa"/>
          </w:tcPr>
          <w:p w:rsidR="00484ACB" w:rsidRPr="00DC6726" w:rsidRDefault="00484ACB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b/>
                <w:sz w:val="24"/>
                <w:szCs w:val="24"/>
              </w:rPr>
            </w:pPr>
            <w:r w:rsidRPr="00DC6726">
              <w:rPr>
                <w:b/>
                <w:sz w:val="24"/>
                <w:szCs w:val="24"/>
              </w:rPr>
              <w:t>Закончили учебный год на «отлично»</w:t>
            </w:r>
          </w:p>
        </w:tc>
        <w:tc>
          <w:tcPr>
            <w:tcW w:w="3645" w:type="dxa"/>
          </w:tcPr>
          <w:p w:rsidR="00484ACB" w:rsidRPr="00DC6726" w:rsidRDefault="00484ACB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C6726">
              <w:rPr>
                <w:b/>
                <w:sz w:val="24"/>
                <w:szCs w:val="24"/>
              </w:rPr>
              <w:t>Награждены</w:t>
            </w:r>
            <w:proofErr w:type="gramEnd"/>
            <w:r w:rsidRPr="00DC6726">
              <w:rPr>
                <w:b/>
                <w:sz w:val="24"/>
                <w:szCs w:val="24"/>
              </w:rPr>
              <w:t xml:space="preserve"> похвальными листами</w:t>
            </w:r>
          </w:p>
        </w:tc>
      </w:tr>
      <w:tr w:rsidR="00484ACB" w:rsidRPr="00DC6726" w:rsidTr="00AE58E4">
        <w:trPr>
          <w:jc w:val="center"/>
        </w:trPr>
        <w:tc>
          <w:tcPr>
            <w:tcW w:w="1529" w:type="dxa"/>
          </w:tcPr>
          <w:p w:rsidR="00484ACB" w:rsidRPr="00DC6726" w:rsidRDefault="00AE58E4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84ACB" w:rsidRPr="00DC6726"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3812" w:type="dxa"/>
          </w:tcPr>
          <w:p w:rsidR="00484ACB" w:rsidRPr="00DC6726" w:rsidRDefault="00484ACB" w:rsidP="00DC6726">
            <w:pPr>
              <w:pStyle w:val="aa"/>
              <w:ind w:left="31"/>
              <w:jc w:val="center"/>
              <w:rPr>
                <w:sz w:val="24"/>
                <w:szCs w:val="24"/>
              </w:rPr>
            </w:pPr>
            <w:r w:rsidRPr="00DC6726">
              <w:rPr>
                <w:sz w:val="24"/>
                <w:szCs w:val="24"/>
              </w:rPr>
              <w:t>Кудрявцев Денис,</w:t>
            </w:r>
          </w:p>
          <w:p w:rsidR="00484ACB" w:rsidRPr="00DC6726" w:rsidRDefault="00484ACB" w:rsidP="00DC6726">
            <w:pPr>
              <w:jc w:val="center"/>
              <w:rPr>
                <w:sz w:val="24"/>
                <w:szCs w:val="24"/>
              </w:rPr>
            </w:pPr>
            <w:r w:rsidRPr="00DC6726">
              <w:rPr>
                <w:sz w:val="24"/>
                <w:szCs w:val="24"/>
              </w:rPr>
              <w:t>Жукова Полина</w:t>
            </w:r>
          </w:p>
          <w:p w:rsidR="00484ACB" w:rsidRPr="00DC6726" w:rsidRDefault="00484ACB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dxa"/>
          </w:tcPr>
          <w:p w:rsidR="00484ACB" w:rsidRPr="00DC6726" w:rsidRDefault="00484ACB" w:rsidP="00DC6726">
            <w:pPr>
              <w:jc w:val="center"/>
              <w:rPr>
                <w:sz w:val="24"/>
                <w:szCs w:val="24"/>
              </w:rPr>
            </w:pPr>
            <w:r w:rsidRPr="00DC6726">
              <w:rPr>
                <w:sz w:val="24"/>
                <w:szCs w:val="24"/>
              </w:rPr>
              <w:t>Астахова Анастасия,</w:t>
            </w:r>
          </w:p>
          <w:p w:rsidR="00484ACB" w:rsidRPr="00DC6726" w:rsidRDefault="00484ACB" w:rsidP="00DC6726">
            <w:pPr>
              <w:jc w:val="center"/>
              <w:rPr>
                <w:sz w:val="24"/>
                <w:szCs w:val="24"/>
              </w:rPr>
            </w:pPr>
            <w:r w:rsidRPr="00DC6726">
              <w:rPr>
                <w:sz w:val="24"/>
                <w:szCs w:val="24"/>
              </w:rPr>
              <w:t>Дубровин Дмитрий,</w:t>
            </w:r>
          </w:p>
          <w:p w:rsidR="00484ACB" w:rsidRPr="00DC6726" w:rsidRDefault="00484ACB" w:rsidP="00DC6726">
            <w:pPr>
              <w:jc w:val="center"/>
              <w:rPr>
                <w:sz w:val="24"/>
                <w:szCs w:val="24"/>
              </w:rPr>
            </w:pPr>
            <w:r w:rsidRPr="00DC6726">
              <w:rPr>
                <w:sz w:val="24"/>
                <w:szCs w:val="24"/>
              </w:rPr>
              <w:t>Кузнецова Анна,</w:t>
            </w:r>
          </w:p>
        </w:tc>
      </w:tr>
      <w:tr w:rsidR="00484ACB" w:rsidRPr="00DC6726" w:rsidTr="00AE58E4">
        <w:trPr>
          <w:jc w:val="center"/>
        </w:trPr>
        <w:tc>
          <w:tcPr>
            <w:tcW w:w="1529" w:type="dxa"/>
          </w:tcPr>
          <w:p w:rsidR="00484ACB" w:rsidRPr="00DC6726" w:rsidRDefault="00AE58E4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84ACB" w:rsidRPr="00DC6726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3812" w:type="dxa"/>
          </w:tcPr>
          <w:p w:rsidR="00484ACB" w:rsidRPr="00DC6726" w:rsidRDefault="00484ACB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C6726">
              <w:rPr>
                <w:sz w:val="24"/>
                <w:szCs w:val="24"/>
              </w:rPr>
              <w:t>Григалашвили</w:t>
            </w:r>
            <w:proofErr w:type="spellEnd"/>
            <w:r w:rsidRPr="00DC6726">
              <w:rPr>
                <w:sz w:val="24"/>
                <w:szCs w:val="24"/>
              </w:rPr>
              <w:t xml:space="preserve">  Алина</w:t>
            </w:r>
          </w:p>
        </w:tc>
        <w:tc>
          <w:tcPr>
            <w:tcW w:w="3645" w:type="dxa"/>
          </w:tcPr>
          <w:p w:rsidR="00484ACB" w:rsidRPr="00DC6726" w:rsidRDefault="00484ACB" w:rsidP="00DC6726">
            <w:pPr>
              <w:jc w:val="center"/>
              <w:rPr>
                <w:sz w:val="24"/>
                <w:szCs w:val="24"/>
              </w:rPr>
            </w:pPr>
            <w:r w:rsidRPr="00DC6726">
              <w:rPr>
                <w:sz w:val="24"/>
                <w:szCs w:val="24"/>
              </w:rPr>
              <w:t>Васильева Анна</w:t>
            </w:r>
          </w:p>
        </w:tc>
      </w:tr>
      <w:tr w:rsidR="00484ACB" w:rsidRPr="00DC6726" w:rsidTr="00AE58E4">
        <w:trPr>
          <w:jc w:val="center"/>
        </w:trPr>
        <w:tc>
          <w:tcPr>
            <w:tcW w:w="1529" w:type="dxa"/>
          </w:tcPr>
          <w:p w:rsidR="00484ACB" w:rsidRPr="00DC6726" w:rsidRDefault="00AE58E4" w:rsidP="00AE58E4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84ACB" w:rsidRPr="00DC672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а</w:t>
            </w:r>
            <w:r w:rsidR="00484ACB" w:rsidRPr="00DC6726">
              <w:rPr>
                <w:sz w:val="24"/>
                <w:szCs w:val="24"/>
              </w:rPr>
              <w:t>»</w:t>
            </w:r>
          </w:p>
        </w:tc>
        <w:tc>
          <w:tcPr>
            <w:tcW w:w="3812" w:type="dxa"/>
          </w:tcPr>
          <w:p w:rsidR="00484ACB" w:rsidRPr="00DC6726" w:rsidRDefault="00484ACB" w:rsidP="00DC6726">
            <w:pPr>
              <w:jc w:val="center"/>
              <w:rPr>
                <w:sz w:val="24"/>
                <w:szCs w:val="24"/>
              </w:rPr>
            </w:pPr>
            <w:r w:rsidRPr="00DC6726">
              <w:rPr>
                <w:sz w:val="24"/>
                <w:szCs w:val="24"/>
              </w:rPr>
              <w:t>Парамонова Кристина,</w:t>
            </w:r>
          </w:p>
          <w:p w:rsidR="00484ACB" w:rsidRPr="00DC6726" w:rsidRDefault="00484ACB" w:rsidP="00DC6726">
            <w:pPr>
              <w:jc w:val="center"/>
              <w:rPr>
                <w:sz w:val="24"/>
                <w:szCs w:val="24"/>
              </w:rPr>
            </w:pPr>
            <w:r w:rsidRPr="00DC6726">
              <w:rPr>
                <w:sz w:val="24"/>
                <w:szCs w:val="24"/>
              </w:rPr>
              <w:t xml:space="preserve">Мусаев </w:t>
            </w:r>
            <w:proofErr w:type="spellStart"/>
            <w:r w:rsidRPr="00DC6726">
              <w:rPr>
                <w:sz w:val="24"/>
                <w:szCs w:val="24"/>
              </w:rPr>
              <w:t>Форман</w:t>
            </w:r>
            <w:proofErr w:type="spellEnd"/>
          </w:p>
        </w:tc>
        <w:tc>
          <w:tcPr>
            <w:tcW w:w="3645" w:type="dxa"/>
          </w:tcPr>
          <w:p w:rsidR="00484ACB" w:rsidRPr="00DC6726" w:rsidRDefault="00484ACB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4ACB" w:rsidRPr="00DC6726" w:rsidTr="00AE58E4">
        <w:trPr>
          <w:jc w:val="center"/>
        </w:trPr>
        <w:tc>
          <w:tcPr>
            <w:tcW w:w="1529" w:type="dxa"/>
          </w:tcPr>
          <w:p w:rsidR="00484ACB" w:rsidRPr="00DC6726" w:rsidRDefault="00AE58E4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84ACB" w:rsidRPr="00DC6726"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3812" w:type="dxa"/>
          </w:tcPr>
          <w:p w:rsidR="00484ACB" w:rsidRPr="00DC6726" w:rsidRDefault="00484ACB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 w:rsidRPr="00DC6726">
              <w:rPr>
                <w:sz w:val="24"/>
                <w:szCs w:val="24"/>
              </w:rPr>
              <w:t>Айрапетян Руслан</w:t>
            </w:r>
          </w:p>
        </w:tc>
        <w:tc>
          <w:tcPr>
            <w:tcW w:w="3645" w:type="dxa"/>
          </w:tcPr>
          <w:p w:rsidR="00484ACB" w:rsidRPr="00DC6726" w:rsidRDefault="00484ACB" w:rsidP="00DC6726">
            <w:pPr>
              <w:jc w:val="center"/>
              <w:rPr>
                <w:sz w:val="24"/>
                <w:szCs w:val="24"/>
              </w:rPr>
            </w:pPr>
            <w:proofErr w:type="spellStart"/>
            <w:r w:rsidRPr="00DC6726">
              <w:rPr>
                <w:sz w:val="24"/>
                <w:szCs w:val="24"/>
              </w:rPr>
              <w:t>Балмашнова</w:t>
            </w:r>
            <w:proofErr w:type="spellEnd"/>
            <w:r w:rsidRPr="00DC6726">
              <w:rPr>
                <w:sz w:val="24"/>
                <w:szCs w:val="24"/>
              </w:rPr>
              <w:t xml:space="preserve"> Татьяна</w:t>
            </w:r>
          </w:p>
          <w:p w:rsidR="00484ACB" w:rsidRPr="00DC6726" w:rsidRDefault="00484ACB" w:rsidP="00DC6726">
            <w:pPr>
              <w:jc w:val="center"/>
              <w:rPr>
                <w:sz w:val="24"/>
                <w:szCs w:val="24"/>
              </w:rPr>
            </w:pPr>
            <w:r w:rsidRPr="00DC6726">
              <w:rPr>
                <w:sz w:val="24"/>
                <w:szCs w:val="24"/>
              </w:rPr>
              <w:t>Ломов Владислав</w:t>
            </w:r>
          </w:p>
        </w:tc>
      </w:tr>
      <w:tr w:rsidR="00484ACB" w:rsidRPr="00DC6726" w:rsidTr="00AE58E4">
        <w:trPr>
          <w:jc w:val="center"/>
        </w:trPr>
        <w:tc>
          <w:tcPr>
            <w:tcW w:w="1529" w:type="dxa"/>
          </w:tcPr>
          <w:p w:rsidR="00484ACB" w:rsidRPr="00DC6726" w:rsidRDefault="00AE58E4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84ACB" w:rsidRPr="00DC6726">
              <w:rPr>
                <w:sz w:val="24"/>
                <w:szCs w:val="24"/>
              </w:rPr>
              <w:t>»Б»</w:t>
            </w:r>
          </w:p>
        </w:tc>
        <w:tc>
          <w:tcPr>
            <w:tcW w:w="3812" w:type="dxa"/>
          </w:tcPr>
          <w:p w:rsidR="00484ACB" w:rsidRPr="00DC6726" w:rsidRDefault="00484ACB" w:rsidP="00DC6726">
            <w:pPr>
              <w:jc w:val="center"/>
              <w:rPr>
                <w:sz w:val="24"/>
                <w:szCs w:val="24"/>
              </w:rPr>
            </w:pPr>
            <w:r w:rsidRPr="00DC6726">
              <w:rPr>
                <w:sz w:val="24"/>
                <w:szCs w:val="24"/>
              </w:rPr>
              <w:t>Лепёхина Ольга</w:t>
            </w:r>
          </w:p>
        </w:tc>
        <w:tc>
          <w:tcPr>
            <w:tcW w:w="3645" w:type="dxa"/>
          </w:tcPr>
          <w:p w:rsidR="00484ACB" w:rsidRPr="00DC6726" w:rsidRDefault="00484ACB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 w:rsidRPr="00DC6726">
              <w:rPr>
                <w:sz w:val="24"/>
                <w:szCs w:val="24"/>
              </w:rPr>
              <w:t xml:space="preserve">Крюкова </w:t>
            </w:r>
            <w:proofErr w:type="spellStart"/>
            <w:r w:rsidRPr="00DC6726">
              <w:rPr>
                <w:sz w:val="24"/>
                <w:szCs w:val="24"/>
              </w:rPr>
              <w:t>Ульяна</w:t>
            </w:r>
            <w:proofErr w:type="spellEnd"/>
          </w:p>
        </w:tc>
      </w:tr>
      <w:tr w:rsidR="00484ACB" w:rsidRPr="00DC6726" w:rsidTr="00AE58E4">
        <w:trPr>
          <w:jc w:val="center"/>
        </w:trPr>
        <w:tc>
          <w:tcPr>
            <w:tcW w:w="1529" w:type="dxa"/>
          </w:tcPr>
          <w:p w:rsidR="00484ACB" w:rsidRPr="00DC6726" w:rsidRDefault="00AE58E4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484ACB" w:rsidRPr="00DC6726">
              <w:rPr>
                <w:sz w:val="24"/>
                <w:szCs w:val="24"/>
              </w:rPr>
              <w:t>«А»</w:t>
            </w:r>
          </w:p>
        </w:tc>
        <w:tc>
          <w:tcPr>
            <w:tcW w:w="3812" w:type="dxa"/>
          </w:tcPr>
          <w:p w:rsidR="00484ACB" w:rsidRPr="00DC6726" w:rsidRDefault="00484ACB" w:rsidP="00DC6726">
            <w:pPr>
              <w:jc w:val="center"/>
              <w:rPr>
                <w:sz w:val="24"/>
                <w:szCs w:val="24"/>
              </w:rPr>
            </w:pPr>
            <w:proofErr w:type="spellStart"/>
            <w:r w:rsidRPr="00DC6726">
              <w:rPr>
                <w:sz w:val="24"/>
                <w:szCs w:val="24"/>
              </w:rPr>
              <w:t>Качегина</w:t>
            </w:r>
            <w:proofErr w:type="spellEnd"/>
            <w:r w:rsidRPr="00DC6726">
              <w:rPr>
                <w:sz w:val="24"/>
                <w:szCs w:val="24"/>
              </w:rPr>
              <w:t xml:space="preserve"> Виктория,</w:t>
            </w:r>
          </w:p>
          <w:p w:rsidR="00484ACB" w:rsidRPr="00DC6726" w:rsidRDefault="00484ACB" w:rsidP="00DC6726">
            <w:pPr>
              <w:jc w:val="center"/>
              <w:rPr>
                <w:sz w:val="24"/>
                <w:szCs w:val="24"/>
              </w:rPr>
            </w:pPr>
            <w:proofErr w:type="spellStart"/>
            <w:r w:rsidRPr="00DC6726">
              <w:rPr>
                <w:sz w:val="24"/>
                <w:szCs w:val="24"/>
              </w:rPr>
              <w:t>Гулай</w:t>
            </w:r>
            <w:proofErr w:type="spellEnd"/>
            <w:r w:rsidRPr="00DC6726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3645" w:type="dxa"/>
          </w:tcPr>
          <w:p w:rsidR="00484ACB" w:rsidRPr="00DC6726" w:rsidRDefault="00484ACB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4ACB" w:rsidRPr="00DC6726" w:rsidTr="00AE58E4">
        <w:trPr>
          <w:jc w:val="center"/>
        </w:trPr>
        <w:tc>
          <w:tcPr>
            <w:tcW w:w="1529" w:type="dxa"/>
          </w:tcPr>
          <w:p w:rsidR="00484ACB" w:rsidRPr="00DC6726" w:rsidRDefault="00AE58E4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84ACB" w:rsidRPr="00DC6726"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3812" w:type="dxa"/>
          </w:tcPr>
          <w:p w:rsidR="00484ACB" w:rsidRPr="00DC6726" w:rsidRDefault="00484ACB" w:rsidP="00DC6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dxa"/>
          </w:tcPr>
          <w:p w:rsidR="00484ACB" w:rsidRPr="00DC6726" w:rsidRDefault="00484ACB" w:rsidP="00DC6726">
            <w:pPr>
              <w:jc w:val="center"/>
              <w:rPr>
                <w:sz w:val="24"/>
                <w:szCs w:val="24"/>
              </w:rPr>
            </w:pPr>
            <w:proofErr w:type="spellStart"/>
            <w:r w:rsidRPr="00DC6726">
              <w:rPr>
                <w:sz w:val="24"/>
                <w:szCs w:val="24"/>
              </w:rPr>
              <w:t>Майгур</w:t>
            </w:r>
            <w:proofErr w:type="spellEnd"/>
            <w:r w:rsidRPr="00DC6726">
              <w:rPr>
                <w:sz w:val="24"/>
                <w:szCs w:val="24"/>
              </w:rPr>
              <w:t xml:space="preserve"> Анна</w:t>
            </w:r>
          </w:p>
          <w:p w:rsidR="00484ACB" w:rsidRPr="00DC6726" w:rsidRDefault="00484ACB" w:rsidP="00DC6726">
            <w:pPr>
              <w:jc w:val="center"/>
              <w:rPr>
                <w:sz w:val="24"/>
                <w:szCs w:val="24"/>
              </w:rPr>
            </w:pPr>
            <w:r w:rsidRPr="00DC6726">
              <w:rPr>
                <w:sz w:val="24"/>
                <w:szCs w:val="24"/>
              </w:rPr>
              <w:t>Алексеева Дарья</w:t>
            </w:r>
          </w:p>
          <w:p w:rsidR="00484ACB" w:rsidRPr="00DC6726" w:rsidRDefault="00484ACB" w:rsidP="00DC6726">
            <w:pPr>
              <w:jc w:val="center"/>
              <w:rPr>
                <w:sz w:val="24"/>
                <w:szCs w:val="24"/>
              </w:rPr>
            </w:pPr>
            <w:proofErr w:type="spellStart"/>
            <w:r w:rsidRPr="00DC6726">
              <w:rPr>
                <w:sz w:val="24"/>
                <w:szCs w:val="24"/>
              </w:rPr>
              <w:t>Джргацпанян</w:t>
            </w:r>
            <w:proofErr w:type="spellEnd"/>
            <w:r w:rsidRPr="00DC6726">
              <w:rPr>
                <w:sz w:val="24"/>
                <w:szCs w:val="24"/>
              </w:rPr>
              <w:t xml:space="preserve"> </w:t>
            </w:r>
            <w:proofErr w:type="spellStart"/>
            <w:r w:rsidRPr="00DC6726">
              <w:rPr>
                <w:sz w:val="24"/>
                <w:szCs w:val="24"/>
              </w:rPr>
              <w:t>Сипан</w:t>
            </w:r>
            <w:proofErr w:type="spellEnd"/>
          </w:p>
          <w:p w:rsidR="00484ACB" w:rsidRPr="00DC6726" w:rsidRDefault="00484ACB" w:rsidP="00DC6726">
            <w:pPr>
              <w:jc w:val="center"/>
              <w:rPr>
                <w:sz w:val="24"/>
                <w:szCs w:val="24"/>
              </w:rPr>
            </w:pPr>
            <w:r w:rsidRPr="00DC6726">
              <w:rPr>
                <w:sz w:val="24"/>
                <w:szCs w:val="24"/>
              </w:rPr>
              <w:t>Резник Владислав,</w:t>
            </w:r>
          </w:p>
        </w:tc>
      </w:tr>
      <w:tr w:rsidR="00484ACB" w:rsidRPr="00DC6726" w:rsidTr="00AE58E4">
        <w:trPr>
          <w:jc w:val="center"/>
        </w:trPr>
        <w:tc>
          <w:tcPr>
            <w:tcW w:w="1529" w:type="dxa"/>
          </w:tcPr>
          <w:p w:rsidR="00484ACB" w:rsidRPr="00DC6726" w:rsidRDefault="00AE58E4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84ACB" w:rsidRPr="00DC6726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3812" w:type="dxa"/>
          </w:tcPr>
          <w:p w:rsidR="00484ACB" w:rsidRPr="00DC6726" w:rsidRDefault="00DC6726" w:rsidP="00DC6726">
            <w:pPr>
              <w:jc w:val="center"/>
              <w:rPr>
                <w:sz w:val="24"/>
                <w:szCs w:val="24"/>
              </w:rPr>
            </w:pPr>
            <w:proofErr w:type="spellStart"/>
            <w:r w:rsidRPr="00DC6726">
              <w:rPr>
                <w:sz w:val="24"/>
                <w:szCs w:val="24"/>
              </w:rPr>
              <w:t>Ишханян</w:t>
            </w:r>
            <w:proofErr w:type="spellEnd"/>
            <w:r w:rsidRPr="00DC6726">
              <w:rPr>
                <w:sz w:val="24"/>
                <w:szCs w:val="24"/>
              </w:rPr>
              <w:t xml:space="preserve"> </w:t>
            </w:r>
            <w:proofErr w:type="spellStart"/>
            <w:r w:rsidRPr="00DC6726">
              <w:rPr>
                <w:sz w:val="24"/>
                <w:szCs w:val="24"/>
              </w:rPr>
              <w:t>Ануш</w:t>
            </w:r>
            <w:proofErr w:type="spellEnd"/>
          </w:p>
        </w:tc>
        <w:tc>
          <w:tcPr>
            <w:tcW w:w="3645" w:type="dxa"/>
          </w:tcPr>
          <w:p w:rsidR="00484ACB" w:rsidRPr="00DC6726" w:rsidRDefault="00484ACB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4ACB" w:rsidRPr="00DC6726" w:rsidTr="00AE58E4">
        <w:trPr>
          <w:jc w:val="center"/>
        </w:trPr>
        <w:tc>
          <w:tcPr>
            <w:tcW w:w="1529" w:type="dxa"/>
          </w:tcPr>
          <w:p w:rsidR="00484ACB" w:rsidRPr="00DC6726" w:rsidRDefault="00AE58E4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84ACB" w:rsidRPr="00DC6726"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3812" w:type="dxa"/>
          </w:tcPr>
          <w:p w:rsidR="00484ACB" w:rsidRPr="00DC6726" w:rsidRDefault="00484ACB" w:rsidP="00DC6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dxa"/>
          </w:tcPr>
          <w:p w:rsidR="00DC6726" w:rsidRPr="00DC6726" w:rsidRDefault="00DC6726" w:rsidP="00DC6726">
            <w:pPr>
              <w:jc w:val="center"/>
              <w:rPr>
                <w:sz w:val="24"/>
                <w:szCs w:val="24"/>
              </w:rPr>
            </w:pPr>
            <w:proofErr w:type="spellStart"/>
            <w:r w:rsidRPr="00DC6726">
              <w:rPr>
                <w:sz w:val="24"/>
                <w:szCs w:val="24"/>
              </w:rPr>
              <w:t>Корних</w:t>
            </w:r>
            <w:proofErr w:type="spellEnd"/>
            <w:r w:rsidRPr="00DC6726">
              <w:rPr>
                <w:sz w:val="24"/>
                <w:szCs w:val="24"/>
              </w:rPr>
              <w:t xml:space="preserve"> Лев</w:t>
            </w:r>
          </w:p>
          <w:p w:rsidR="00484ACB" w:rsidRPr="00DC6726" w:rsidRDefault="00DC6726" w:rsidP="00DC6726">
            <w:pPr>
              <w:jc w:val="center"/>
              <w:rPr>
                <w:sz w:val="24"/>
                <w:szCs w:val="24"/>
              </w:rPr>
            </w:pPr>
            <w:r w:rsidRPr="00DC6726">
              <w:rPr>
                <w:sz w:val="24"/>
                <w:szCs w:val="24"/>
              </w:rPr>
              <w:t>Коростелёва Елизавета</w:t>
            </w:r>
          </w:p>
        </w:tc>
      </w:tr>
      <w:tr w:rsidR="00484ACB" w:rsidRPr="00DC6726" w:rsidTr="00AE58E4">
        <w:trPr>
          <w:jc w:val="center"/>
        </w:trPr>
        <w:tc>
          <w:tcPr>
            <w:tcW w:w="1529" w:type="dxa"/>
          </w:tcPr>
          <w:p w:rsidR="00484ACB" w:rsidRPr="00DC6726" w:rsidRDefault="00AE58E4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84ACB" w:rsidRPr="00DC6726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3812" w:type="dxa"/>
          </w:tcPr>
          <w:p w:rsidR="00DC6726" w:rsidRPr="00DC6726" w:rsidRDefault="00DC6726" w:rsidP="00DC6726">
            <w:pPr>
              <w:jc w:val="center"/>
              <w:rPr>
                <w:sz w:val="24"/>
                <w:szCs w:val="24"/>
              </w:rPr>
            </w:pPr>
            <w:proofErr w:type="spellStart"/>
            <w:r w:rsidRPr="00DC6726">
              <w:rPr>
                <w:sz w:val="24"/>
                <w:szCs w:val="24"/>
              </w:rPr>
              <w:t>Кикалишвили</w:t>
            </w:r>
            <w:proofErr w:type="spellEnd"/>
            <w:r w:rsidRPr="00DC6726">
              <w:rPr>
                <w:sz w:val="24"/>
                <w:szCs w:val="24"/>
              </w:rPr>
              <w:t xml:space="preserve"> Анна</w:t>
            </w:r>
          </w:p>
          <w:p w:rsidR="00484ACB" w:rsidRPr="00DC6726" w:rsidRDefault="00484ACB" w:rsidP="00DC6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dxa"/>
          </w:tcPr>
          <w:p w:rsidR="00DC6726" w:rsidRPr="00DC6726" w:rsidRDefault="00DC6726" w:rsidP="00DC6726">
            <w:pPr>
              <w:jc w:val="center"/>
              <w:rPr>
                <w:sz w:val="24"/>
                <w:szCs w:val="24"/>
                <w:lang w:val="en-US"/>
              </w:rPr>
            </w:pPr>
            <w:r w:rsidRPr="00DC6726">
              <w:rPr>
                <w:sz w:val="24"/>
                <w:szCs w:val="24"/>
              </w:rPr>
              <w:t>Соколова Марина</w:t>
            </w:r>
          </w:p>
          <w:p w:rsidR="00484ACB" w:rsidRPr="00DC6726" w:rsidRDefault="00DC6726" w:rsidP="00DC6726">
            <w:pPr>
              <w:jc w:val="center"/>
              <w:rPr>
                <w:sz w:val="24"/>
                <w:szCs w:val="24"/>
              </w:rPr>
            </w:pPr>
            <w:r w:rsidRPr="00DC6726">
              <w:rPr>
                <w:sz w:val="24"/>
                <w:szCs w:val="24"/>
              </w:rPr>
              <w:t>Зубкова Дарья</w:t>
            </w:r>
          </w:p>
        </w:tc>
      </w:tr>
      <w:tr w:rsidR="00484ACB" w:rsidRPr="00484ACB" w:rsidTr="00AE58E4">
        <w:trPr>
          <w:jc w:val="center"/>
        </w:trPr>
        <w:tc>
          <w:tcPr>
            <w:tcW w:w="1529" w:type="dxa"/>
          </w:tcPr>
          <w:p w:rsidR="00484ACB" w:rsidRPr="00DC6726" w:rsidRDefault="00AE58E4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84ACB" w:rsidRPr="00DC6726">
              <w:rPr>
                <w:sz w:val="24"/>
                <w:szCs w:val="24"/>
              </w:rPr>
              <w:t xml:space="preserve"> «А»</w:t>
            </w:r>
          </w:p>
        </w:tc>
        <w:tc>
          <w:tcPr>
            <w:tcW w:w="3812" w:type="dxa"/>
          </w:tcPr>
          <w:p w:rsidR="00DC6726" w:rsidRPr="00DC6726" w:rsidRDefault="00DC6726" w:rsidP="00DC6726">
            <w:pPr>
              <w:jc w:val="center"/>
              <w:rPr>
                <w:sz w:val="24"/>
                <w:szCs w:val="24"/>
              </w:rPr>
            </w:pPr>
            <w:proofErr w:type="spellStart"/>
            <w:r w:rsidRPr="00DC6726">
              <w:rPr>
                <w:sz w:val="24"/>
                <w:szCs w:val="24"/>
              </w:rPr>
              <w:t>Сухоставская</w:t>
            </w:r>
            <w:proofErr w:type="spellEnd"/>
            <w:r w:rsidRPr="00DC6726">
              <w:rPr>
                <w:sz w:val="24"/>
                <w:szCs w:val="24"/>
              </w:rPr>
              <w:t xml:space="preserve"> Инесса,</w:t>
            </w:r>
          </w:p>
          <w:p w:rsidR="00484ACB" w:rsidRPr="00DC6726" w:rsidRDefault="00DC6726" w:rsidP="00DC6726">
            <w:pPr>
              <w:jc w:val="center"/>
              <w:rPr>
                <w:sz w:val="24"/>
                <w:szCs w:val="24"/>
              </w:rPr>
            </w:pPr>
            <w:r w:rsidRPr="00DC6726">
              <w:rPr>
                <w:sz w:val="24"/>
                <w:szCs w:val="24"/>
              </w:rPr>
              <w:t>Харитонов Артём</w:t>
            </w:r>
          </w:p>
        </w:tc>
        <w:tc>
          <w:tcPr>
            <w:tcW w:w="3645" w:type="dxa"/>
          </w:tcPr>
          <w:p w:rsidR="00484ACB" w:rsidRPr="00484ACB" w:rsidRDefault="00484ACB" w:rsidP="00DC6726">
            <w:pPr>
              <w:pStyle w:val="aa"/>
              <w:widowControl/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893048" w:rsidRDefault="00893048" w:rsidP="00893048">
      <w:pPr>
        <w:spacing w:after="0" w:line="360" w:lineRule="auto"/>
        <w:ind w:hanging="426"/>
        <w:jc w:val="center"/>
        <w:rPr>
          <w:rFonts w:ascii="Times New Roman" w:hAnsi="Times New Roman" w:cs="Times New Roman"/>
          <w:sz w:val="26"/>
          <w:szCs w:val="26"/>
        </w:rPr>
      </w:pPr>
    </w:p>
    <w:p w:rsidR="00001B38" w:rsidRPr="00001B38" w:rsidRDefault="00893048" w:rsidP="00001B38">
      <w:pPr>
        <w:spacing w:after="0" w:line="360" w:lineRule="auto"/>
        <w:ind w:left="284" w:firstLine="425"/>
        <w:rPr>
          <w:rFonts w:ascii="Times New Roman" w:hAnsi="Times New Roman" w:cs="Times New Roman"/>
          <w:sz w:val="26"/>
          <w:szCs w:val="26"/>
        </w:rPr>
      </w:pPr>
      <w:r w:rsidRPr="00001B38">
        <w:rPr>
          <w:rFonts w:ascii="Times New Roman" w:hAnsi="Times New Roman" w:cs="Times New Roman"/>
          <w:b/>
          <w:sz w:val="26"/>
          <w:szCs w:val="26"/>
        </w:rPr>
        <w:t>Качество знаний</w:t>
      </w:r>
      <w:r w:rsidR="00001B38" w:rsidRPr="00001B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01B38">
        <w:rPr>
          <w:rFonts w:ascii="Times New Roman" w:hAnsi="Times New Roman" w:cs="Times New Roman"/>
          <w:b/>
          <w:sz w:val="26"/>
          <w:szCs w:val="26"/>
        </w:rPr>
        <w:t>50 % и более имеют</w:t>
      </w:r>
      <w:r w:rsidR="00001B38">
        <w:rPr>
          <w:rFonts w:ascii="Times New Roman" w:hAnsi="Times New Roman" w:cs="Times New Roman"/>
          <w:sz w:val="26"/>
          <w:szCs w:val="26"/>
        </w:rPr>
        <w:t>:</w:t>
      </w:r>
      <w:r w:rsidRPr="00001B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1B38" w:rsidRDefault="00AE58E4" w:rsidP="00001B38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93048">
        <w:rPr>
          <w:rFonts w:ascii="Times New Roman" w:hAnsi="Times New Roman" w:cs="Times New Roman"/>
          <w:sz w:val="26"/>
          <w:szCs w:val="26"/>
        </w:rPr>
        <w:t xml:space="preserve"> «А» класс – 68 % -  классный руководитель </w:t>
      </w:r>
      <w:proofErr w:type="spellStart"/>
      <w:r w:rsidR="00893048">
        <w:rPr>
          <w:rFonts w:ascii="Times New Roman" w:hAnsi="Times New Roman" w:cs="Times New Roman"/>
          <w:sz w:val="26"/>
          <w:szCs w:val="26"/>
        </w:rPr>
        <w:t>Ккузнецова</w:t>
      </w:r>
      <w:proofErr w:type="spellEnd"/>
      <w:r w:rsidR="00893048">
        <w:rPr>
          <w:rFonts w:ascii="Times New Roman" w:hAnsi="Times New Roman" w:cs="Times New Roman"/>
          <w:sz w:val="26"/>
          <w:szCs w:val="26"/>
        </w:rPr>
        <w:t xml:space="preserve"> Т.А.,</w:t>
      </w:r>
    </w:p>
    <w:p w:rsidR="00001B38" w:rsidRDefault="00AE58E4" w:rsidP="00001B38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93048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93048">
        <w:rPr>
          <w:rFonts w:ascii="Times New Roman" w:hAnsi="Times New Roman" w:cs="Times New Roman"/>
          <w:sz w:val="26"/>
          <w:szCs w:val="26"/>
        </w:rPr>
        <w:t xml:space="preserve">» класс – 53,8 % - классный руководитель </w:t>
      </w:r>
      <w:proofErr w:type="spellStart"/>
      <w:r w:rsidR="00893048">
        <w:rPr>
          <w:rFonts w:ascii="Times New Roman" w:hAnsi="Times New Roman" w:cs="Times New Roman"/>
          <w:sz w:val="26"/>
          <w:szCs w:val="26"/>
        </w:rPr>
        <w:t>Бастрон</w:t>
      </w:r>
      <w:proofErr w:type="spellEnd"/>
      <w:r w:rsidR="00893048">
        <w:rPr>
          <w:rFonts w:ascii="Times New Roman" w:hAnsi="Times New Roman" w:cs="Times New Roman"/>
          <w:sz w:val="26"/>
          <w:szCs w:val="26"/>
        </w:rPr>
        <w:t xml:space="preserve"> Е.В.</w:t>
      </w:r>
    </w:p>
    <w:p w:rsidR="00001B38" w:rsidRDefault="00AE58E4" w:rsidP="00001B38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93048">
        <w:rPr>
          <w:rFonts w:ascii="Times New Roman" w:hAnsi="Times New Roman" w:cs="Times New Roman"/>
          <w:sz w:val="26"/>
          <w:szCs w:val="26"/>
        </w:rPr>
        <w:t xml:space="preserve"> «А» класс – 56 % классный руководитель Филатова В.</w:t>
      </w:r>
      <w:proofErr w:type="gramStart"/>
      <w:r w:rsidR="00893048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893048" w:rsidRDefault="00893048" w:rsidP="00001B38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E58E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 «А» класс  - 50 %  классный руководитель Федоренко Т.И.</w:t>
      </w:r>
    </w:p>
    <w:p w:rsidR="00893048" w:rsidRPr="00C9025D" w:rsidRDefault="00893048" w:rsidP="00893048">
      <w:pPr>
        <w:pStyle w:val="aa"/>
        <w:shd w:val="clear" w:color="auto" w:fill="FFFFFF"/>
        <w:tabs>
          <w:tab w:val="left" w:pos="1050"/>
        </w:tabs>
        <w:ind w:left="0" w:firstLine="426"/>
        <w:jc w:val="both"/>
        <w:rPr>
          <w:sz w:val="26"/>
          <w:szCs w:val="26"/>
        </w:rPr>
      </w:pPr>
    </w:p>
    <w:p w:rsidR="00E87EBB" w:rsidRDefault="00E87EB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87EBB" w:rsidSect="00DC6726">
          <w:pgSz w:w="11900" w:h="16820"/>
          <w:pgMar w:top="851" w:right="1276" w:bottom="1134" w:left="1134" w:header="720" w:footer="720" w:gutter="0"/>
          <w:pgNumType w:fmt="upperRoman" w:start="2" w:chapStyle="1" w:chapSep="period"/>
          <w:cols w:space="720"/>
          <w:docGrid w:linePitch="299"/>
        </w:sectPr>
      </w:pPr>
    </w:p>
    <w:p w:rsidR="00E87EBB" w:rsidRPr="00E87EBB" w:rsidRDefault="00E87EBB" w:rsidP="00E87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EB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Основные результаты образовательного процесса </w:t>
      </w:r>
      <w:r w:rsidRPr="00E87EBB">
        <w:rPr>
          <w:rFonts w:ascii="Times New Roman" w:hAnsi="Times New Roman" w:cs="Times New Roman"/>
          <w:b/>
          <w:i/>
          <w:sz w:val="26"/>
          <w:szCs w:val="26"/>
        </w:rPr>
        <w:t>по ступеням</w:t>
      </w:r>
      <w:r w:rsidRPr="00E87EBB">
        <w:rPr>
          <w:rFonts w:ascii="Times New Roman" w:hAnsi="Times New Roman" w:cs="Times New Roman"/>
          <w:b/>
          <w:sz w:val="26"/>
          <w:szCs w:val="26"/>
        </w:rPr>
        <w:t xml:space="preserve">  за 201</w:t>
      </w:r>
      <w:r w:rsidR="00AE58E4">
        <w:rPr>
          <w:rFonts w:ascii="Times New Roman" w:hAnsi="Times New Roman" w:cs="Times New Roman"/>
          <w:b/>
          <w:sz w:val="26"/>
          <w:szCs w:val="26"/>
        </w:rPr>
        <w:t>2</w:t>
      </w:r>
      <w:r w:rsidRPr="00E87EBB">
        <w:rPr>
          <w:rFonts w:ascii="Times New Roman" w:hAnsi="Times New Roman" w:cs="Times New Roman"/>
          <w:b/>
          <w:sz w:val="26"/>
          <w:szCs w:val="26"/>
        </w:rPr>
        <w:t>-201</w:t>
      </w:r>
      <w:r w:rsidR="00AE58E4">
        <w:rPr>
          <w:rFonts w:ascii="Times New Roman" w:hAnsi="Times New Roman" w:cs="Times New Roman"/>
          <w:b/>
          <w:sz w:val="26"/>
          <w:szCs w:val="26"/>
        </w:rPr>
        <w:t>3</w:t>
      </w:r>
      <w:r w:rsidRPr="00E87EBB">
        <w:rPr>
          <w:rFonts w:ascii="Times New Roman" w:hAnsi="Times New Roman" w:cs="Times New Roman"/>
          <w:b/>
          <w:sz w:val="26"/>
          <w:szCs w:val="26"/>
        </w:rPr>
        <w:t xml:space="preserve"> учебный год отражены в </w:t>
      </w:r>
      <w:r w:rsidR="001C3688">
        <w:rPr>
          <w:rFonts w:ascii="Times New Roman" w:hAnsi="Times New Roman" w:cs="Times New Roman"/>
          <w:b/>
          <w:sz w:val="26"/>
          <w:szCs w:val="26"/>
        </w:rPr>
        <w:t>диаграммах</w:t>
      </w:r>
      <w:r w:rsidRPr="00E87EBB">
        <w:rPr>
          <w:rFonts w:ascii="Times New Roman" w:hAnsi="Times New Roman" w:cs="Times New Roman"/>
          <w:b/>
          <w:sz w:val="26"/>
          <w:szCs w:val="26"/>
        </w:rPr>
        <w:t>:</w:t>
      </w:r>
    </w:p>
    <w:p w:rsidR="00E87EBB" w:rsidRPr="00E87EBB" w:rsidRDefault="00E87EBB" w:rsidP="00E87E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69BB" w:rsidRPr="006063DF" w:rsidRDefault="00D269BB" w:rsidP="001C36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1C3688">
        <w:rPr>
          <w:rFonts w:ascii="Times New Roman" w:hAnsi="Times New Roman" w:cs="Times New Roman"/>
          <w:b/>
          <w:sz w:val="26"/>
          <w:szCs w:val="26"/>
        </w:rPr>
        <w:t>Начальное общее образование</w:t>
      </w:r>
    </w:p>
    <w:p w:rsidR="00D269BB" w:rsidRPr="006063DF" w:rsidRDefault="00D269BB" w:rsidP="00E432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533B7F" w:rsidRDefault="003B50D1" w:rsidP="00E432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895975" cy="32004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3B7F" w:rsidRPr="00401C8C" w:rsidRDefault="00533B7F" w:rsidP="00401C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69BB" w:rsidRPr="00401C8C" w:rsidRDefault="00D269BB" w:rsidP="00401C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C8C">
        <w:rPr>
          <w:rFonts w:ascii="Times New Roman" w:hAnsi="Times New Roman" w:cs="Times New Roman"/>
          <w:b/>
          <w:sz w:val="26"/>
          <w:szCs w:val="26"/>
        </w:rPr>
        <w:t>О</w:t>
      </w:r>
      <w:r w:rsidR="00D833C7" w:rsidRPr="00401C8C">
        <w:rPr>
          <w:rFonts w:ascii="Times New Roman" w:hAnsi="Times New Roman" w:cs="Times New Roman"/>
          <w:b/>
          <w:sz w:val="26"/>
          <w:szCs w:val="26"/>
        </w:rPr>
        <w:t>сновное общее образование (5 – 9</w:t>
      </w:r>
      <w:r w:rsidRPr="00401C8C">
        <w:rPr>
          <w:rFonts w:ascii="Times New Roman" w:hAnsi="Times New Roman" w:cs="Times New Roman"/>
          <w:b/>
          <w:sz w:val="26"/>
          <w:szCs w:val="26"/>
        </w:rPr>
        <w:t xml:space="preserve">  классы)</w:t>
      </w:r>
    </w:p>
    <w:p w:rsidR="00D269BB" w:rsidRPr="006063DF" w:rsidRDefault="00D269BB" w:rsidP="00E432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D269BB" w:rsidRPr="006063DF" w:rsidRDefault="001C3688" w:rsidP="00E4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1C368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657850" cy="320040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69BB" w:rsidRPr="006063DF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B5C8C" w:rsidRDefault="00DB5C8C" w:rsidP="00E432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DB5C8C" w:rsidRDefault="00DB5C8C" w:rsidP="00E432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DB5C8C" w:rsidRDefault="00DB5C8C" w:rsidP="00E432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DB5C8C" w:rsidRDefault="00DB5C8C" w:rsidP="00E432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DB5C8C" w:rsidRDefault="00DB5C8C" w:rsidP="00E432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DB5C8C" w:rsidRDefault="00DB5C8C" w:rsidP="00E432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D269BB" w:rsidRPr="00893048" w:rsidRDefault="00893048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304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 течение </w:t>
      </w:r>
      <w:r w:rsidR="00E87EBB">
        <w:rPr>
          <w:rFonts w:ascii="Times New Roman" w:hAnsi="Times New Roman" w:cs="Times New Roman"/>
          <w:b/>
          <w:sz w:val="26"/>
          <w:szCs w:val="26"/>
        </w:rPr>
        <w:t>201</w:t>
      </w:r>
      <w:r w:rsidR="00AE58E4">
        <w:rPr>
          <w:rFonts w:ascii="Times New Roman" w:hAnsi="Times New Roman" w:cs="Times New Roman"/>
          <w:b/>
          <w:sz w:val="26"/>
          <w:szCs w:val="26"/>
        </w:rPr>
        <w:t>2</w:t>
      </w:r>
      <w:r w:rsidR="00E87EBB">
        <w:rPr>
          <w:rFonts w:ascii="Times New Roman" w:hAnsi="Times New Roman" w:cs="Times New Roman"/>
          <w:b/>
          <w:sz w:val="26"/>
          <w:szCs w:val="26"/>
        </w:rPr>
        <w:t xml:space="preserve"> – 201</w:t>
      </w:r>
      <w:r w:rsidR="00AE58E4">
        <w:rPr>
          <w:rFonts w:ascii="Times New Roman" w:hAnsi="Times New Roman" w:cs="Times New Roman"/>
          <w:b/>
          <w:sz w:val="26"/>
          <w:szCs w:val="26"/>
        </w:rPr>
        <w:t>3</w:t>
      </w:r>
      <w:r w:rsidR="00E87EBB">
        <w:rPr>
          <w:rFonts w:ascii="Times New Roman" w:hAnsi="Times New Roman" w:cs="Times New Roman"/>
          <w:b/>
          <w:sz w:val="26"/>
          <w:szCs w:val="26"/>
        </w:rPr>
        <w:t xml:space="preserve"> учебного </w:t>
      </w:r>
      <w:r w:rsidRPr="00893048">
        <w:rPr>
          <w:rFonts w:ascii="Times New Roman" w:hAnsi="Times New Roman" w:cs="Times New Roman"/>
          <w:b/>
          <w:sz w:val="26"/>
          <w:szCs w:val="26"/>
        </w:rPr>
        <w:t>года администрацией</w:t>
      </w:r>
      <w:r w:rsidR="00D269BB" w:rsidRPr="00893048">
        <w:rPr>
          <w:rFonts w:ascii="Times New Roman" w:hAnsi="Times New Roman" w:cs="Times New Roman"/>
          <w:b/>
          <w:sz w:val="26"/>
          <w:szCs w:val="26"/>
        </w:rPr>
        <w:t xml:space="preserve"> школы систематически осуществлялся контроль за освоением </w:t>
      </w:r>
      <w:proofErr w:type="gramStart"/>
      <w:r w:rsidR="00D269BB" w:rsidRPr="00893048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="00D269BB" w:rsidRPr="00893048">
        <w:rPr>
          <w:rFonts w:ascii="Times New Roman" w:hAnsi="Times New Roman" w:cs="Times New Roman"/>
          <w:b/>
          <w:sz w:val="26"/>
          <w:szCs w:val="26"/>
        </w:rPr>
        <w:t xml:space="preserve"> образовательных стандартов.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Использовались различные методы и формы контроля за состоянием преподавания учебных дисциплин</w:t>
      </w:r>
      <w:r w:rsidR="002874FF">
        <w:rPr>
          <w:rFonts w:ascii="Times New Roman" w:hAnsi="Times New Roman" w:cs="Times New Roman"/>
          <w:sz w:val="26"/>
          <w:szCs w:val="26"/>
        </w:rPr>
        <w:t xml:space="preserve"> и за усвоением обучающимися государственных образовательных стандартов по предметам</w:t>
      </w:r>
      <w:proofErr w:type="gramStart"/>
      <w:r w:rsidR="002874FF">
        <w:rPr>
          <w:rFonts w:ascii="Times New Roman" w:hAnsi="Times New Roman" w:cs="Times New Roman"/>
          <w:sz w:val="26"/>
          <w:szCs w:val="26"/>
        </w:rPr>
        <w:t xml:space="preserve"> </w:t>
      </w:r>
      <w:r w:rsidRPr="00E43238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 xml:space="preserve"> посещение уроков, анализ, беседы, анкетирование, тестирование, проведение административных контрольных работ, проверка школьной документации, классных журналов, личных дел учащихся, тетрадей школьников, </w:t>
      </w:r>
      <w:r w:rsidR="00893048">
        <w:rPr>
          <w:rFonts w:ascii="Times New Roman" w:hAnsi="Times New Roman" w:cs="Times New Roman"/>
          <w:sz w:val="26"/>
          <w:szCs w:val="26"/>
        </w:rPr>
        <w:t xml:space="preserve">качество </w:t>
      </w:r>
      <w:r w:rsidRPr="00E43238">
        <w:rPr>
          <w:rFonts w:ascii="Times New Roman" w:hAnsi="Times New Roman" w:cs="Times New Roman"/>
          <w:sz w:val="26"/>
          <w:szCs w:val="26"/>
        </w:rPr>
        <w:t>составление рабочих программ учителями, их календарно-тематическое и поурочное планирование.</w:t>
      </w:r>
    </w:p>
    <w:p w:rsidR="00006AAD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Проверялось выполнение практической части программ, состояние ведения элективных курсов, индивидуально-групповых занятий</w:t>
      </w:r>
      <w:r w:rsidR="00006AAD" w:rsidRPr="00E432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269BB" w:rsidRDefault="00D269BB" w:rsidP="00287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Контроль показал, что, в целом, обучающиеся успешно освоили программы по предметам, составленные учителями</w:t>
      </w:r>
      <w:r w:rsidR="002874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874F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2874FF">
        <w:rPr>
          <w:rFonts w:ascii="Times New Roman" w:hAnsi="Times New Roman" w:cs="Times New Roman"/>
          <w:sz w:val="26"/>
          <w:szCs w:val="26"/>
        </w:rPr>
        <w:t>рабочие программы )</w:t>
      </w:r>
      <w:r w:rsidRPr="00E43238">
        <w:rPr>
          <w:rFonts w:ascii="Times New Roman" w:hAnsi="Times New Roman" w:cs="Times New Roman"/>
          <w:sz w:val="26"/>
          <w:szCs w:val="26"/>
        </w:rPr>
        <w:t xml:space="preserve"> с учетом федеральных государственных стандартов и примерных программ по предметам</w:t>
      </w:r>
      <w:r w:rsidR="00893048">
        <w:rPr>
          <w:rFonts w:ascii="Times New Roman" w:hAnsi="Times New Roman" w:cs="Times New Roman"/>
          <w:sz w:val="26"/>
          <w:szCs w:val="26"/>
        </w:rPr>
        <w:t xml:space="preserve"> и ФГОС НОО ( 1 классы)</w:t>
      </w:r>
      <w:r w:rsidRPr="00E43238">
        <w:rPr>
          <w:rFonts w:ascii="Times New Roman" w:hAnsi="Times New Roman" w:cs="Times New Roman"/>
          <w:sz w:val="26"/>
          <w:szCs w:val="26"/>
        </w:rPr>
        <w:t>.</w:t>
      </w:r>
    </w:p>
    <w:p w:rsidR="007406D3" w:rsidRDefault="007406D3" w:rsidP="00287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администрация школы осуществлялась в соответствии с планом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воспитательной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работы  школы на 201</w:t>
      </w:r>
      <w:r w:rsidR="00AE58E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201</w:t>
      </w:r>
      <w:r w:rsidR="00AE58E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учебный год с учетом распорядительных документов вышестоящих органов управления образования. </w:t>
      </w:r>
    </w:p>
    <w:p w:rsidR="007406D3" w:rsidRDefault="00565242" w:rsidP="0056524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Наря</w:t>
      </w:r>
      <w:r w:rsidR="007406D3">
        <w:rPr>
          <w:rFonts w:ascii="Times New Roman" w:hAnsi="Times New Roman" w:cs="Times New Roman"/>
          <w:sz w:val="26"/>
          <w:szCs w:val="26"/>
        </w:rPr>
        <w:t xml:space="preserve">ду с основными вопросами воспитания и образования школьников </w:t>
      </w:r>
      <w:r w:rsidR="00EE3104">
        <w:rPr>
          <w:rFonts w:ascii="Times New Roman" w:hAnsi="Times New Roman" w:cs="Times New Roman"/>
          <w:sz w:val="26"/>
          <w:szCs w:val="26"/>
        </w:rPr>
        <w:t xml:space="preserve">было уделено должное внимание </w:t>
      </w:r>
      <w:proofErr w:type="gramStart"/>
      <w:r w:rsidR="00EE3104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EE3104">
        <w:rPr>
          <w:rFonts w:ascii="Times New Roman" w:hAnsi="Times New Roman" w:cs="Times New Roman"/>
          <w:sz w:val="26"/>
          <w:szCs w:val="26"/>
        </w:rPr>
        <w:t xml:space="preserve">  усвоением обучающимися государственных образовательных стандартов по предметам.</w:t>
      </w:r>
    </w:p>
    <w:p w:rsidR="00B66173" w:rsidRPr="00B66173" w:rsidRDefault="009532DD" w:rsidP="002874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6173">
        <w:rPr>
          <w:rFonts w:ascii="Times New Roman" w:hAnsi="Times New Roman" w:cs="Times New Roman"/>
          <w:b/>
          <w:i/>
          <w:sz w:val="26"/>
          <w:szCs w:val="26"/>
        </w:rPr>
        <w:t>Проверялось</w:t>
      </w:r>
      <w:r w:rsidR="00B66173" w:rsidRPr="00B66173">
        <w:rPr>
          <w:rFonts w:ascii="Times New Roman" w:hAnsi="Times New Roman" w:cs="Times New Roman"/>
          <w:i/>
          <w:sz w:val="26"/>
          <w:szCs w:val="26"/>
        </w:rPr>
        <w:t>:</w:t>
      </w:r>
    </w:p>
    <w:p w:rsidR="00EE3104" w:rsidRDefault="00B66173" w:rsidP="00287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E3104">
        <w:rPr>
          <w:rFonts w:ascii="Times New Roman" w:hAnsi="Times New Roman" w:cs="Times New Roman"/>
          <w:sz w:val="26"/>
          <w:szCs w:val="26"/>
        </w:rPr>
        <w:t xml:space="preserve"> качество проведения уроков и внеклассной деятельности учителями 1 –</w:t>
      </w:r>
      <w:proofErr w:type="spellStart"/>
      <w:r w:rsidR="00EE310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EE3104">
        <w:rPr>
          <w:rFonts w:ascii="Times New Roman" w:hAnsi="Times New Roman" w:cs="Times New Roman"/>
          <w:sz w:val="26"/>
          <w:szCs w:val="26"/>
        </w:rPr>
        <w:t xml:space="preserve">  классов согласно ФГОС НО и Сан </w:t>
      </w:r>
      <w:proofErr w:type="spellStart"/>
      <w:r w:rsidR="00EE3104">
        <w:rPr>
          <w:rFonts w:ascii="Times New Roman" w:hAnsi="Times New Roman" w:cs="Times New Roman"/>
          <w:sz w:val="26"/>
          <w:szCs w:val="26"/>
        </w:rPr>
        <w:t>ПиНа</w:t>
      </w:r>
      <w:proofErr w:type="spellEnd"/>
      <w:r w:rsidR="00EE3104">
        <w:rPr>
          <w:rFonts w:ascii="Times New Roman" w:hAnsi="Times New Roman" w:cs="Times New Roman"/>
          <w:sz w:val="26"/>
          <w:szCs w:val="26"/>
        </w:rPr>
        <w:t xml:space="preserve"> </w:t>
      </w:r>
      <w:r w:rsidR="00EE3104" w:rsidRPr="00D21806">
        <w:rPr>
          <w:sz w:val="26"/>
          <w:szCs w:val="26"/>
        </w:rPr>
        <w:t>2.4.2.2821-10</w:t>
      </w:r>
      <w:r w:rsidR="009532DD">
        <w:rPr>
          <w:sz w:val="26"/>
          <w:szCs w:val="26"/>
        </w:rPr>
        <w:t xml:space="preserve"> в</w:t>
      </w:r>
      <w:r w:rsidR="009532DD">
        <w:rPr>
          <w:rFonts w:ascii="Times New Roman" w:hAnsi="Times New Roman" w:cs="Times New Roman"/>
          <w:sz w:val="26"/>
          <w:szCs w:val="26"/>
        </w:rPr>
        <w:t xml:space="preserve">  адаптационный период</w:t>
      </w:r>
      <w:r w:rsidR="00F51B98">
        <w:rPr>
          <w:rFonts w:ascii="Times New Roman" w:hAnsi="Times New Roman" w:cs="Times New Roman"/>
          <w:sz w:val="26"/>
          <w:szCs w:val="26"/>
        </w:rPr>
        <w:t xml:space="preserve">      </w:t>
      </w:r>
      <w:r w:rsidR="009532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532DD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9532DD">
        <w:rPr>
          <w:rFonts w:ascii="Times New Roman" w:hAnsi="Times New Roman" w:cs="Times New Roman"/>
          <w:sz w:val="26"/>
          <w:szCs w:val="26"/>
        </w:rPr>
        <w:t>сентябрь, октябрь).</w:t>
      </w:r>
    </w:p>
    <w:p w:rsidR="00B66173" w:rsidRDefault="00B66173" w:rsidP="00287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Эффективность обучения учащихся первых классов по освоению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ФГОС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НО  по русскому языку, математике и другим предметам</w:t>
      </w:r>
    </w:p>
    <w:p w:rsidR="009532DD" w:rsidRDefault="009532DD" w:rsidP="00287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Осуществлялся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индивидуальным обучением больных детей на дому,  работой  ГПД,  работой с од</w:t>
      </w:r>
      <w:r w:rsidR="00B66173">
        <w:rPr>
          <w:rFonts w:ascii="Times New Roman" w:hAnsi="Times New Roman" w:cs="Times New Roman"/>
          <w:sz w:val="26"/>
          <w:szCs w:val="26"/>
        </w:rPr>
        <w:t>аренными детьми</w:t>
      </w:r>
      <w:r>
        <w:rPr>
          <w:rFonts w:ascii="Times New Roman" w:hAnsi="Times New Roman" w:cs="Times New Roman"/>
          <w:sz w:val="26"/>
          <w:szCs w:val="26"/>
        </w:rPr>
        <w:t>, работой со слабоуспевающими обучающимися</w:t>
      </w:r>
      <w:r w:rsidR="00B66173">
        <w:rPr>
          <w:rFonts w:ascii="Times New Roman" w:hAnsi="Times New Roman" w:cs="Times New Roman"/>
          <w:sz w:val="26"/>
          <w:szCs w:val="26"/>
        </w:rPr>
        <w:t xml:space="preserve"> и детьми «группы риска»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32DD" w:rsidRDefault="009532DD" w:rsidP="00953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Рассматривались вопросы преемственности основных направлений учебной деятельности в преподавании русского языка и математике в начальном и среднем звеньях обучения, адаптация десятиклассников к обучению на третьей ступени обучения</w:t>
      </w:r>
      <w:r w:rsidR="00DA1524">
        <w:rPr>
          <w:rFonts w:ascii="Times New Roman" w:hAnsi="Times New Roman" w:cs="Times New Roman"/>
          <w:sz w:val="26"/>
          <w:szCs w:val="26"/>
        </w:rPr>
        <w:t>, вопросы «Всеобуча»</w:t>
      </w:r>
    </w:p>
    <w:p w:rsidR="00DA1524" w:rsidRDefault="00DA1524" w:rsidP="00DA1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Осуществлялся текущий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освоением Федеральных государственных стандартов по истории в 8 «А» , 8 «Б» классах – тестирование </w:t>
      </w:r>
    </w:p>
    <w:p w:rsidR="00DA1524" w:rsidRDefault="00DA1524" w:rsidP="00DA1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 учителя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Напалкова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Е.Е., Литвинова Е.А),  по математике и русскому языку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1524" w:rsidRDefault="00DA1524" w:rsidP="00DA1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«А», 3 «Б» классах  - административные контрольные работы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Маргаряна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Е.Н.,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Бастрон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Е.В.) ,  административные контрольные срезы по алгебре в 9 «А», 9 «Б» классах ( учителя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Е.А., Новосельцева Л.В.) и по ряду других предметов.</w:t>
      </w:r>
    </w:p>
    <w:p w:rsidR="00F51B98" w:rsidRDefault="00DA1524" w:rsidP="00F51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Уровень преподавания и качество усвоения обучающимися знаний по предметам прослеживалось администрацией при посещении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уроков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и подводил</w:t>
      </w:r>
      <w:r w:rsidR="00F51B98">
        <w:rPr>
          <w:rFonts w:ascii="Times New Roman" w:hAnsi="Times New Roman" w:cs="Times New Roman"/>
          <w:sz w:val="26"/>
          <w:szCs w:val="26"/>
        </w:rPr>
        <w:t>ись итоги в беседе с учителями, на ряду с такими формами контроля за качеством усвоения знаний как мониторинг, тестирование, контрольные срезы, итоговые контрольные работы.</w:t>
      </w:r>
    </w:p>
    <w:p w:rsidR="00F51B98" w:rsidRDefault="00F51B98" w:rsidP="00F51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системе проводился анализ успеваемости обучающихся по окончанию триместров и года.</w:t>
      </w:r>
    </w:p>
    <w:p w:rsidR="00F51B98" w:rsidRDefault="00F51B98" w:rsidP="00F51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Должное внимание администрацией школы уделялось организации и подготовке ГИА и ЕГЭ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выпускных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классов (9,11 классы).</w:t>
      </w:r>
    </w:p>
    <w:p w:rsidR="00F51B98" w:rsidRDefault="00F51B98" w:rsidP="00F51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конце года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в марте) проводились пробные экзамены.</w:t>
      </w:r>
    </w:p>
    <w:p w:rsidR="00AF69A1" w:rsidRDefault="00F51B98" w:rsidP="00F51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Осуществлялся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внутришкольный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контроль </w:t>
      </w:r>
      <w:proofErr w:type="gramStart"/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B98" w:rsidRDefault="00AF69A1" w:rsidP="00F51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51B98">
        <w:rPr>
          <w:rFonts w:ascii="Times New Roman" w:hAnsi="Times New Roman" w:cs="Times New Roman"/>
          <w:sz w:val="26"/>
          <w:szCs w:val="26"/>
        </w:rPr>
        <w:t>состоянием текущего (сопутствующего повторения</w:t>
      </w:r>
      <w:proofErr w:type="gramStart"/>
      <w:r w:rsidR="00F51B98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F51B98">
        <w:rPr>
          <w:rFonts w:ascii="Times New Roman" w:hAnsi="Times New Roman" w:cs="Times New Roman"/>
          <w:sz w:val="26"/>
          <w:szCs w:val="26"/>
        </w:rPr>
        <w:t xml:space="preserve"> по предметам, в</w:t>
      </w:r>
      <w:r w:rsidR="00565242">
        <w:rPr>
          <w:rFonts w:ascii="Times New Roman" w:hAnsi="Times New Roman" w:cs="Times New Roman"/>
          <w:sz w:val="26"/>
          <w:szCs w:val="26"/>
        </w:rPr>
        <w:t xml:space="preserve"> </w:t>
      </w:r>
      <w:r w:rsidR="00F51B98">
        <w:rPr>
          <w:rFonts w:ascii="Times New Roman" w:hAnsi="Times New Roman" w:cs="Times New Roman"/>
          <w:sz w:val="26"/>
          <w:szCs w:val="26"/>
        </w:rPr>
        <w:t xml:space="preserve">том числе за состоянием сопутствующего </w:t>
      </w:r>
      <w:r>
        <w:rPr>
          <w:rFonts w:ascii="Times New Roman" w:hAnsi="Times New Roman" w:cs="Times New Roman"/>
          <w:sz w:val="26"/>
          <w:szCs w:val="26"/>
        </w:rPr>
        <w:t xml:space="preserve">повторения в выпускных 9, 11 классах, </w:t>
      </w:r>
    </w:p>
    <w:p w:rsidR="00F51B98" w:rsidRDefault="00AF69A1" w:rsidP="00AF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за состоянием заключительного, итогового повторения учебного материала к государственной (итоговой) аттестации выпускников 9, 11 классов.</w:t>
      </w:r>
    </w:p>
    <w:p w:rsidR="00AF69A1" w:rsidRDefault="00AF69A1" w:rsidP="00AF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Итоги контроля подводились на различных уровнях:</w:t>
      </w:r>
    </w:p>
    <w:p w:rsidR="00AF69A1" w:rsidRDefault="00AF69A1" w:rsidP="00AF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педагогических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советах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AF69A1" w:rsidRDefault="00AF69A1" w:rsidP="00AF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методических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советах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AF69A1" w:rsidRDefault="00AF69A1" w:rsidP="00AF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совещаниях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директоре;</w:t>
      </w:r>
    </w:p>
    <w:p w:rsidR="00AF69A1" w:rsidRDefault="00AF69A1" w:rsidP="00AF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собеседовании с учителями;</w:t>
      </w:r>
    </w:p>
    <w:p w:rsidR="00AF69A1" w:rsidRDefault="00AF69A1" w:rsidP="00AF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текущих совещаниях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педработников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школы;</w:t>
      </w:r>
    </w:p>
    <w:p w:rsidR="00AF69A1" w:rsidRDefault="00AF69A1" w:rsidP="00AF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справках по проверкам;</w:t>
      </w:r>
    </w:p>
    <w:p w:rsidR="00AF69A1" w:rsidRDefault="00AF69A1" w:rsidP="00AF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заседаниях школьных методических объединениях;</w:t>
      </w:r>
    </w:p>
    <w:p w:rsidR="00E93284" w:rsidRDefault="00E93284" w:rsidP="00AF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индивидуальной беседе с </w:t>
      </w:r>
      <w:r w:rsidR="00AF69A1">
        <w:rPr>
          <w:rFonts w:ascii="Times New Roman" w:hAnsi="Times New Roman" w:cs="Times New Roman"/>
          <w:sz w:val="26"/>
          <w:szCs w:val="26"/>
        </w:rPr>
        <w:t xml:space="preserve">учителем </w:t>
      </w:r>
    </w:p>
    <w:p w:rsidR="00AF69A1" w:rsidRDefault="00E93284" w:rsidP="00AF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F69A1">
        <w:rPr>
          <w:rFonts w:ascii="Times New Roman" w:hAnsi="Times New Roman" w:cs="Times New Roman"/>
          <w:sz w:val="26"/>
          <w:szCs w:val="26"/>
        </w:rPr>
        <w:t>и др.</w:t>
      </w:r>
    </w:p>
    <w:p w:rsidR="00AF69A1" w:rsidRDefault="00AF69A1" w:rsidP="00AF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на совещаниях при директоре были ра</w:t>
      </w:r>
      <w:r w:rsidR="003D3E5A">
        <w:rPr>
          <w:rFonts w:ascii="Times New Roman" w:hAnsi="Times New Roman" w:cs="Times New Roman"/>
          <w:sz w:val="26"/>
          <w:szCs w:val="26"/>
        </w:rPr>
        <w:t>ссмотрен</w:t>
      </w:r>
      <w:r>
        <w:rPr>
          <w:rFonts w:ascii="Times New Roman" w:hAnsi="Times New Roman" w:cs="Times New Roman"/>
          <w:sz w:val="26"/>
          <w:szCs w:val="26"/>
        </w:rPr>
        <w:t>ы следующие</w:t>
      </w:r>
      <w:r w:rsidR="003D3E5A">
        <w:rPr>
          <w:rFonts w:ascii="Times New Roman" w:hAnsi="Times New Roman" w:cs="Times New Roman"/>
          <w:sz w:val="26"/>
          <w:szCs w:val="26"/>
        </w:rPr>
        <w:t xml:space="preserve"> актуальные </w:t>
      </w:r>
      <w:r>
        <w:rPr>
          <w:rFonts w:ascii="Times New Roman" w:hAnsi="Times New Roman" w:cs="Times New Roman"/>
          <w:sz w:val="26"/>
          <w:szCs w:val="26"/>
        </w:rPr>
        <w:t>вопросы</w:t>
      </w:r>
      <w:r w:rsidR="003D3E5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D3E5A" w:rsidRDefault="003D3E5A" w:rsidP="00AF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индивидуальных занятий с больными детьми на дому. Своевременность проведения учителями индивидуальных занятий на дому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A454D8" w:rsidRPr="00A454D8" w:rsidRDefault="00A454D8" w:rsidP="00A454D8">
      <w:pPr>
        <w:pStyle w:val="11"/>
        <w:shd w:val="clear" w:color="auto" w:fill="auto"/>
        <w:tabs>
          <w:tab w:val="left" w:pos="390"/>
        </w:tabs>
        <w:spacing w:line="240" w:lineRule="auto"/>
        <w:ind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454D8">
        <w:rPr>
          <w:color w:val="000000"/>
          <w:sz w:val="26"/>
          <w:szCs w:val="26"/>
        </w:rPr>
        <w:t>Выполнение санитарно - гигиенических требований (профилактическая санитарная обработка помещений школы и др.).</w:t>
      </w:r>
    </w:p>
    <w:p w:rsidR="00A454D8" w:rsidRPr="00A454D8" w:rsidRDefault="00A454D8" w:rsidP="00A454D8">
      <w:pPr>
        <w:pStyle w:val="11"/>
        <w:shd w:val="clear" w:color="auto" w:fill="auto"/>
        <w:tabs>
          <w:tab w:val="left" w:pos="400"/>
        </w:tabs>
        <w:spacing w:line="240" w:lineRule="auto"/>
        <w:ind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454D8">
        <w:rPr>
          <w:color w:val="000000"/>
          <w:sz w:val="26"/>
          <w:szCs w:val="26"/>
        </w:rPr>
        <w:t>Обеспечение сохранности и укрепления здоровья учащихся. (Мониторинг состояния здоровья учащихся с 1 по 11 классы).</w:t>
      </w:r>
    </w:p>
    <w:p w:rsidR="00A454D8" w:rsidRPr="00A454D8" w:rsidRDefault="00A454D8" w:rsidP="00A454D8">
      <w:pPr>
        <w:pStyle w:val="11"/>
        <w:shd w:val="clear" w:color="auto" w:fill="auto"/>
        <w:tabs>
          <w:tab w:val="left" w:pos="390"/>
        </w:tabs>
        <w:spacing w:line="240" w:lineRule="auto"/>
        <w:ind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454D8">
        <w:rPr>
          <w:color w:val="000000"/>
          <w:sz w:val="26"/>
          <w:szCs w:val="26"/>
        </w:rPr>
        <w:t>Работа по индивидуальным планам, программам с одарёнными детьми и детьми, обучающимися на дому.</w:t>
      </w:r>
    </w:p>
    <w:p w:rsidR="00A454D8" w:rsidRPr="00A454D8" w:rsidRDefault="00A454D8" w:rsidP="00A454D8">
      <w:pPr>
        <w:pStyle w:val="11"/>
        <w:shd w:val="clear" w:color="auto" w:fill="auto"/>
        <w:tabs>
          <w:tab w:val="left" w:pos="386"/>
        </w:tabs>
        <w:spacing w:line="240" w:lineRule="auto"/>
        <w:ind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454D8">
        <w:rPr>
          <w:color w:val="000000"/>
          <w:sz w:val="26"/>
          <w:szCs w:val="26"/>
        </w:rPr>
        <w:t>Эффективность работы школьной библиотеки по приобщению учащихся к чтению, формированию культуры чтения.</w:t>
      </w:r>
    </w:p>
    <w:p w:rsidR="00A454D8" w:rsidRPr="00A454D8" w:rsidRDefault="00A454D8" w:rsidP="00AE58E4">
      <w:pPr>
        <w:pStyle w:val="11"/>
        <w:shd w:val="clear" w:color="auto" w:fill="auto"/>
        <w:tabs>
          <w:tab w:val="left" w:pos="390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454D8">
        <w:rPr>
          <w:color w:val="000000"/>
          <w:sz w:val="26"/>
          <w:szCs w:val="26"/>
        </w:rPr>
        <w:t>Итоги курсовой переподготовки и аттестации учителей в 201</w:t>
      </w:r>
      <w:r w:rsidR="00AE58E4">
        <w:rPr>
          <w:color w:val="000000"/>
          <w:sz w:val="26"/>
          <w:szCs w:val="26"/>
        </w:rPr>
        <w:t>2</w:t>
      </w:r>
      <w:r w:rsidRPr="00A454D8">
        <w:rPr>
          <w:color w:val="000000"/>
          <w:sz w:val="26"/>
          <w:szCs w:val="26"/>
        </w:rPr>
        <w:t xml:space="preserve"> - 201</w:t>
      </w:r>
      <w:r w:rsidR="00AE58E4">
        <w:rPr>
          <w:color w:val="000000"/>
          <w:sz w:val="26"/>
          <w:szCs w:val="26"/>
        </w:rPr>
        <w:t>3</w:t>
      </w:r>
      <w:r w:rsidRPr="00A454D8">
        <w:rPr>
          <w:color w:val="000000"/>
          <w:sz w:val="26"/>
          <w:szCs w:val="26"/>
        </w:rPr>
        <w:t xml:space="preserve"> учебном году.</w:t>
      </w:r>
    </w:p>
    <w:p w:rsidR="00A454D8" w:rsidRPr="00A454D8" w:rsidRDefault="00A454D8" w:rsidP="00A454D8">
      <w:pPr>
        <w:pStyle w:val="11"/>
        <w:shd w:val="clear" w:color="auto" w:fill="auto"/>
        <w:tabs>
          <w:tab w:val="left" w:pos="366"/>
        </w:tabs>
        <w:spacing w:line="240" w:lineRule="auto"/>
        <w:ind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454D8">
        <w:rPr>
          <w:color w:val="000000"/>
          <w:sz w:val="26"/>
          <w:szCs w:val="26"/>
        </w:rPr>
        <w:t>Вопросы организации и проведения государственной (итоговой) аттестации выпускников 9-х, 11 классов. Проведение промежуточной аттестации учащихся переводных классов.</w:t>
      </w:r>
    </w:p>
    <w:p w:rsidR="00A454D8" w:rsidRPr="00A454D8" w:rsidRDefault="00A454D8" w:rsidP="00A454D8">
      <w:pPr>
        <w:pStyle w:val="11"/>
        <w:shd w:val="clear" w:color="auto" w:fill="auto"/>
        <w:tabs>
          <w:tab w:val="left" w:pos="362"/>
        </w:tabs>
        <w:spacing w:line="240" w:lineRule="auto"/>
        <w:ind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454D8">
        <w:rPr>
          <w:color w:val="000000"/>
          <w:sz w:val="26"/>
          <w:szCs w:val="26"/>
        </w:rPr>
        <w:t>Результаты государственной (итоговой</w:t>
      </w:r>
      <w:proofErr w:type="gramStart"/>
      <w:r w:rsidRPr="00A454D8">
        <w:rPr>
          <w:color w:val="000000"/>
          <w:sz w:val="26"/>
          <w:szCs w:val="26"/>
        </w:rPr>
        <w:t xml:space="preserve"> )</w:t>
      </w:r>
      <w:proofErr w:type="gramEnd"/>
      <w:r w:rsidRPr="00A454D8">
        <w:rPr>
          <w:color w:val="000000"/>
          <w:sz w:val="26"/>
          <w:szCs w:val="26"/>
        </w:rPr>
        <w:t xml:space="preserve"> аттестации выпускников 9-х, 11 классо</w:t>
      </w:r>
      <w:r>
        <w:rPr>
          <w:color w:val="000000"/>
          <w:sz w:val="26"/>
          <w:szCs w:val="26"/>
        </w:rPr>
        <w:t>в</w:t>
      </w:r>
    </w:p>
    <w:p w:rsidR="00A454D8" w:rsidRDefault="00E93284" w:rsidP="00A454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</w:t>
      </w:r>
      <w:r w:rsidR="00A454D8">
        <w:rPr>
          <w:rFonts w:ascii="Times New Roman" w:hAnsi="Times New Roman" w:cs="Times New Roman"/>
          <w:sz w:val="26"/>
          <w:szCs w:val="26"/>
        </w:rPr>
        <w:t>и др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54D8" w:rsidRDefault="00A454D8" w:rsidP="00A454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A454D8">
        <w:rPr>
          <w:rFonts w:ascii="Times New Roman" w:hAnsi="Times New Roman" w:cs="Times New Roman"/>
          <w:b/>
          <w:sz w:val="26"/>
          <w:szCs w:val="26"/>
        </w:rPr>
        <w:t>Вопросы, которые рассматривались на методическом совете школы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454D8" w:rsidRDefault="00A454D8" w:rsidP="00A454D8">
      <w:pPr>
        <w:pStyle w:val="11"/>
        <w:shd w:val="clear" w:color="auto" w:fill="auto"/>
        <w:tabs>
          <w:tab w:val="left" w:pos="331"/>
        </w:tabs>
        <w:spacing w:line="240" w:lineRule="auto"/>
        <w:ind w:left="-284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     </w:t>
      </w:r>
      <w:r w:rsidRPr="00793D90">
        <w:rPr>
          <w:color w:val="000000"/>
          <w:sz w:val="26"/>
          <w:szCs w:val="26"/>
        </w:rPr>
        <w:t>Анализ работы методического совета за 201</w:t>
      </w:r>
      <w:r w:rsidR="00AE58E4">
        <w:rPr>
          <w:color w:val="000000"/>
          <w:sz w:val="26"/>
          <w:szCs w:val="26"/>
        </w:rPr>
        <w:t>1</w:t>
      </w:r>
      <w:r w:rsidRPr="00793D90">
        <w:rPr>
          <w:color w:val="000000"/>
          <w:sz w:val="26"/>
          <w:szCs w:val="26"/>
        </w:rPr>
        <w:t>-201</w:t>
      </w:r>
      <w:r w:rsidR="00AE58E4">
        <w:rPr>
          <w:color w:val="000000"/>
          <w:sz w:val="26"/>
          <w:szCs w:val="26"/>
        </w:rPr>
        <w:t>2</w:t>
      </w:r>
      <w:r w:rsidRPr="00793D90">
        <w:rPr>
          <w:color w:val="000000"/>
          <w:sz w:val="26"/>
          <w:szCs w:val="26"/>
        </w:rPr>
        <w:t xml:space="preserve"> учебный год и задачи </w:t>
      </w:r>
      <w:r>
        <w:rPr>
          <w:color w:val="000000"/>
          <w:sz w:val="26"/>
          <w:szCs w:val="26"/>
        </w:rPr>
        <w:t xml:space="preserve">  </w:t>
      </w:r>
    </w:p>
    <w:p w:rsidR="00A454D8" w:rsidRPr="00A454D8" w:rsidRDefault="00A454D8" w:rsidP="00A454D8">
      <w:pPr>
        <w:pStyle w:val="11"/>
        <w:shd w:val="clear" w:color="auto" w:fill="auto"/>
        <w:tabs>
          <w:tab w:val="left" w:pos="331"/>
        </w:tabs>
        <w:spacing w:line="240" w:lineRule="auto"/>
        <w:ind w:left="-284"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793D90">
        <w:rPr>
          <w:color w:val="000000"/>
          <w:sz w:val="26"/>
          <w:szCs w:val="26"/>
        </w:rPr>
        <w:t>на новый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201</w:t>
      </w:r>
      <w:r w:rsidR="00AE58E4">
        <w:rPr>
          <w:color w:val="000000"/>
          <w:sz w:val="26"/>
          <w:szCs w:val="26"/>
        </w:rPr>
        <w:t>2</w:t>
      </w:r>
      <w:r w:rsidRPr="00793D90">
        <w:rPr>
          <w:color w:val="000000"/>
          <w:sz w:val="26"/>
          <w:szCs w:val="26"/>
        </w:rPr>
        <w:t>- 201</w:t>
      </w:r>
      <w:r w:rsidR="00AE58E4">
        <w:rPr>
          <w:color w:val="000000"/>
          <w:sz w:val="26"/>
          <w:szCs w:val="26"/>
        </w:rPr>
        <w:t>3</w:t>
      </w:r>
      <w:r w:rsidRPr="00793D90">
        <w:rPr>
          <w:color w:val="000000"/>
          <w:sz w:val="26"/>
          <w:szCs w:val="26"/>
        </w:rPr>
        <w:t xml:space="preserve"> учебный год.</w:t>
      </w:r>
    </w:p>
    <w:p w:rsidR="00A454D8" w:rsidRPr="00793D90" w:rsidRDefault="00A454D8" w:rsidP="00A454D8">
      <w:pPr>
        <w:pStyle w:val="11"/>
        <w:shd w:val="clear" w:color="auto" w:fill="auto"/>
        <w:tabs>
          <w:tab w:val="left" w:pos="74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3D90">
        <w:rPr>
          <w:color w:val="000000"/>
          <w:sz w:val="26"/>
          <w:szCs w:val="26"/>
        </w:rPr>
        <w:t>О результатах ГИА - 9 и ЕГЭ в 11 классе в 201</w:t>
      </w:r>
      <w:r w:rsidR="00AE58E4">
        <w:rPr>
          <w:color w:val="000000"/>
          <w:sz w:val="26"/>
          <w:szCs w:val="26"/>
        </w:rPr>
        <w:t>2</w:t>
      </w:r>
      <w:r w:rsidRPr="00793D90">
        <w:rPr>
          <w:color w:val="000000"/>
          <w:sz w:val="26"/>
          <w:szCs w:val="26"/>
        </w:rPr>
        <w:t xml:space="preserve"> году.</w:t>
      </w:r>
    </w:p>
    <w:p w:rsidR="00A454D8" w:rsidRPr="00793D90" w:rsidRDefault="00A454D8" w:rsidP="00A454D8">
      <w:pPr>
        <w:pStyle w:val="11"/>
        <w:shd w:val="clear" w:color="auto" w:fill="auto"/>
        <w:tabs>
          <w:tab w:val="left" w:pos="735"/>
        </w:tabs>
        <w:spacing w:line="240" w:lineRule="auto"/>
        <w:ind w:left="142" w:firstLine="0"/>
        <w:rPr>
          <w:sz w:val="26"/>
          <w:szCs w:val="26"/>
        </w:rPr>
      </w:pPr>
      <w:r w:rsidRPr="00793D90">
        <w:rPr>
          <w:color w:val="000000"/>
          <w:sz w:val="26"/>
          <w:szCs w:val="26"/>
        </w:rPr>
        <w:t>Обсуждение программ по внеурочной деятельности обучающихся начальной школы в соответствии с ФГОС НО (нового поколения).</w:t>
      </w:r>
    </w:p>
    <w:p w:rsidR="00A454D8" w:rsidRPr="00793D90" w:rsidRDefault="00A454D8" w:rsidP="00A454D8">
      <w:pPr>
        <w:pStyle w:val="11"/>
        <w:shd w:val="clear" w:color="auto" w:fill="auto"/>
        <w:tabs>
          <w:tab w:val="left" w:pos="475"/>
        </w:tabs>
        <w:spacing w:line="240" w:lineRule="auto"/>
        <w:ind w:left="142" w:firstLine="0"/>
        <w:rPr>
          <w:sz w:val="26"/>
          <w:szCs w:val="26"/>
        </w:rPr>
      </w:pPr>
      <w:r w:rsidRPr="00793D90">
        <w:rPr>
          <w:color w:val="000000"/>
          <w:sz w:val="26"/>
          <w:szCs w:val="26"/>
        </w:rPr>
        <w:t>Анализ планов работы школьных МО, р</w:t>
      </w:r>
      <w:r>
        <w:rPr>
          <w:color w:val="000000"/>
          <w:sz w:val="26"/>
          <w:szCs w:val="26"/>
        </w:rPr>
        <w:t xml:space="preserve">абочих программ по предметам на </w:t>
      </w:r>
      <w:r w:rsidRPr="00793D90">
        <w:rPr>
          <w:color w:val="000000"/>
          <w:sz w:val="26"/>
          <w:szCs w:val="26"/>
        </w:rPr>
        <w:t>201</w:t>
      </w:r>
      <w:r w:rsidR="00AE58E4">
        <w:rPr>
          <w:color w:val="000000"/>
          <w:sz w:val="26"/>
          <w:szCs w:val="26"/>
        </w:rPr>
        <w:t>2</w:t>
      </w:r>
      <w:r w:rsidRPr="00793D90">
        <w:rPr>
          <w:color w:val="000000"/>
          <w:sz w:val="26"/>
          <w:szCs w:val="26"/>
        </w:rPr>
        <w:t>-</w:t>
      </w:r>
      <w:r>
        <w:rPr>
          <w:sz w:val="26"/>
          <w:szCs w:val="26"/>
        </w:rPr>
        <w:t>201</w:t>
      </w:r>
      <w:r w:rsidR="00AE58E4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793D90">
        <w:rPr>
          <w:color w:val="000000"/>
          <w:sz w:val="26"/>
          <w:szCs w:val="26"/>
        </w:rPr>
        <w:t>учебный год.</w:t>
      </w:r>
    </w:p>
    <w:p w:rsidR="00A454D8" w:rsidRPr="00793D90" w:rsidRDefault="00A454D8" w:rsidP="00A454D8">
      <w:pPr>
        <w:pStyle w:val="11"/>
        <w:shd w:val="clear" w:color="auto" w:fill="auto"/>
        <w:tabs>
          <w:tab w:val="left" w:pos="0"/>
        </w:tabs>
        <w:spacing w:line="240" w:lineRule="auto"/>
        <w:ind w:left="142" w:firstLine="0"/>
        <w:rPr>
          <w:sz w:val="26"/>
          <w:szCs w:val="26"/>
        </w:rPr>
      </w:pPr>
      <w:r w:rsidRPr="00793D90">
        <w:rPr>
          <w:color w:val="000000"/>
          <w:sz w:val="26"/>
          <w:szCs w:val="26"/>
        </w:rPr>
        <w:t>Утверждение плана работы методического совета на 201</w:t>
      </w:r>
      <w:r w:rsidR="00AE58E4">
        <w:rPr>
          <w:color w:val="000000"/>
          <w:sz w:val="26"/>
          <w:szCs w:val="26"/>
        </w:rPr>
        <w:t>2</w:t>
      </w:r>
      <w:r w:rsidRPr="00793D90">
        <w:rPr>
          <w:color w:val="000000"/>
          <w:sz w:val="26"/>
          <w:szCs w:val="26"/>
        </w:rPr>
        <w:t xml:space="preserve"> - 201</w:t>
      </w:r>
      <w:r w:rsidR="00AE58E4">
        <w:rPr>
          <w:color w:val="000000"/>
          <w:sz w:val="26"/>
          <w:szCs w:val="26"/>
        </w:rPr>
        <w:t>3</w:t>
      </w:r>
      <w:r w:rsidRPr="00793D90">
        <w:rPr>
          <w:color w:val="000000"/>
          <w:sz w:val="26"/>
          <w:szCs w:val="26"/>
        </w:rPr>
        <w:t xml:space="preserve"> учебный год.</w:t>
      </w:r>
    </w:p>
    <w:p w:rsidR="00A454D8" w:rsidRDefault="00A454D8" w:rsidP="00A454D8">
      <w:pPr>
        <w:pStyle w:val="11"/>
        <w:shd w:val="clear" w:color="auto" w:fill="auto"/>
        <w:spacing w:line="240" w:lineRule="auto"/>
        <w:ind w:left="-284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   </w:t>
      </w:r>
      <w:r w:rsidRPr="00793D90">
        <w:rPr>
          <w:color w:val="000000"/>
          <w:sz w:val="26"/>
          <w:szCs w:val="26"/>
        </w:rPr>
        <w:t xml:space="preserve">Использование информационных технологий в </w:t>
      </w:r>
      <w:proofErr w:type="gramStart"/>
      <w:r w:rsidRPr="00793D90">
        <w:rPr>
          <w:color w:val="000000"/>
          <w:sz w:val="26"/>
          <w:szCs w:val="26"/>
        </w:rPr>
        <w:t>образовательном</w:t>
      </w:r>
      <w:proofErr w:type="gramEnd"/>
      <w:r w:rsidRPr="00793D90">
        <w:rPr>
          <w:color w:val="000000"/>
          <w:sz w:val="26"/>
          <w:szCs w:val="26"/>
        </w:rPr>
        <w:t xml:space="preserve"> и </w:t>
      </w:r>
    </w:p>
    <w:p w:rsidR="00A454D8" w:rsidRDefault="00A454D8" w:rsidP="00A454D8">
      <w:pPr>
        <w:pStyle w:val="11"/>
        <w:shd w:val="clear" w:color="auto" w:fill="auto"/>
        <w:spacing w:line="240" w:lineRule="auto"/>
        <w:ind w:left="-284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proofErr w:type="gramStart"/>
      <w:r w:rsidRPr="00793D90">
        <w:rPr>
          <w:color w:val="000000"/>
          <w:sz w:val="26"/>
          <w:szCs w:val="26"/>
        </w:rPr>
        <w:t>воспитательном</w:t>
      </w:r>
      <w:proofErr w:type="gramEnd"/>
      <w:r w:rsidRPr="00793D90">
        <w:rPr>
          <w:color w:val="000000"/>
          <w:sz w:val="26"/>
          <w:szCs w:val="26"/>
        </w:rPr>
        <w:t xml:space="preserve"> процессах. Использование возможности сети Интернет </w:t>
      </w:r>
      <w:proofErr w:type="gramStart"/>
      <w:r w:rsidRPr="00793D90">
        <w:rPr>
          <w:color w:val="000000"/>
          <w:sz w:val="26"/>
          <w:szCs w:val="26"/>
        </w:rPr>
        <w:t>в</w:t>
      </w:r>
      <w:proofErr w:type="gramEnd"/>
      <w:r w:rsidRPr="00793D90">
        <w:rPr>
          <w:color w:val="000000"/>
          <w:sz w:val="26"/>
          <w:szCs w:val="26"/>
        </w:rPr>
        <w:t xml:space="preserve"> </w:t>
      </w:r>
    </w:p>
    <w:p w:rsidR="00A454D8" w:rsidRDefault="00A454D8" w:rsidP="00A454D8">
      <w:pPr>
        <w:pStyle w:val="11"/>
        <w:shd w:val="clear" w:color="auto" w:fill="auto"/>
        <w:spacing w:line="240" w:lineRule="auto"/>
        <w:ind w:left="-284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proofErr w:type="gramStart"/>
      <w:r w:rsidRPr="00793D90">
        <w:rPr>
          <w:color w:val="000000"/>
          <w:sz w:val="26"/>
          <w:szCs w:val="26"/>
        </w:rPr>
        <w:t>обучении</w:t>
      </w:r>
      <w:proofErr w:type="gramEnd"/>
      <w:r w:rsidRPr="00793D90">
        <w:rPr>
          <w:color w:val="000000"/>
          <w:sz w:val="26"/>
          <w:szCs w:val="26"/>
        </w:rPr>
        <w:t xml:space="preserve"> различным учебным дисциплинам. Создание </w:t>
      </w:r>
      <w:proofErr w:type="gramStart"/>
      <w:r w:rsidRPr="00793D90">
        <w:rPr>
          <w:color w:val="000000"/>
          <w:sz w:val="26"/>
          <w:szCs w:val="26"/>
        </w:rPr>
        <w:t>информационного</w:t>
      </w:r>
      <w:proofErr w:type="gramEnd"/>
      <w:r w:rsidRPr="00793D90">
        <w:rPr>
          <w:color w:val="000000"/>
          <w:sz w:val="26"/>
          <w:szCs w:val="26"/>
        </w:rPr>
        <w:t xml:space="preserve"> </w:t>
      </w:r>
    </w:p>
    <w:p w:rsidR="00A454D8" w:rsidRDefault="00A454D8" w:rsidP="00A454D8">
      <w:pPr>
        <w:pStyle w:val="11"/>
        <w:shd w:val="clear" w:color="auto" w:fill="auto"/>
        <w:spacing w:line="240" w:lineRule="auto"/>
        <w:ind w:left="-284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793D90">
        <w:rPr>
          <w:color w:val="000000"/>
          <w:sz w:val="26"/>
          <w:szCs w:val="26"/>
        </w:rPr>
        <w:t>пространства школы.</w:t>
      </w:r>
    </w:p>
    <w:p w:rsidR="00A454D8" w:rsidRDefault="00A454D8" w:rsidP="00A454D8">
      <w:pPr>
        <w:pStyle w:val="11"/>
        <w:shd w:val="clear" w:color="auto" w:fill="auto"/>
        <w:spacing w:line="240" w:lineRule="auto"/>
        <w:ind w:left="-284" w:firstLine="0"/>
        <w:rPr>
          <w:sz w:val="26"/>
          <w:szCs w:val="26"/>
        </w:rPr>
      </w:pPr>
    </w:p>
    <w:p w:rsidR="00A454D8" w:rsidRDefault="00A454D8" w:rsidP="00A454D8">
      <w:pPr>
        <w:pStyle w:val="11"/>
        <w:shd w:val="clear" w:color="auto" w:fill="auto"/>
        <w:spacing w:line="240" w:lineRule="auto"/>
        <w:ind w:left="-284" w:firstLine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   </w:t>
      </w:r>
      <w:r>
        <w:rPr>
          <w:color w:val="000000"/>
          <w:sz w:val="26"/>
          <w:szCs w:val="26"/>
        </w:rPr>
        <w:t xml:space="preserve"> Обсуждение содержания и структуры Элективных курсов, созданных   </w:t>
      </w:r>
    </w:p>
    <w:p w:rsidR="00A454D8" w:rsidRDefault="00A454D8" w:rsidP="00A454D8">
      <w:pPr>
        <w:pStyle w:val="11"/>
        <w:shd w:val="clear" w:color="auto" w:fill="auto"/>
        <w:spacing w:line="240" w:lineRule="auto"/>
        <w:ind w:left="-284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учителями школы № 85, в рамках профильного обучения в соответствии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 xml:space="preserve"> </w:t>
      </w:r>
    </w:p>
    <w:p w:rsidR="00A454D8" w:rsidRPr="00A454D8" w:rsidRDefault="00A454D8" w:rsidP="00A454D8">
      <w:pPr>
        <w:pStyle w:val="11"/>
        <w:shd w:val="clear" w:color="auto" w:fill="auto"/>
        <w:spacing w:line="240" w:lineRule="auto"/>
        <w:ind w:left="-284"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современными требованиями. </w:t>
      </w:r>
    </w:p>
    <w:p w:rsidR="00A454D8" w:rsidRDefault="00A454D8" w:rsidP="00A454D8">
      <w:pPr>
        <w:pStyle w:val="11"/>
        <w:shd w:val="clear" w:color="auto" w:fill="auto"/>
        <w:spacing w:line="240" w:lineRule="auto"/>
        <w:ind w:left="142" w:firstLine="0"/>
        <w:rPr>
          <w:color w:val="000000"/>
          <w:sz w:val="26"/>
          <w:szCs w:val="26"/>
        </w:rPr>
      </w:pPr>
    </w:p>
    <w:p w:rsidR="00A454D8" w:rsidRDefault="00A454D8" w:rsidP="00A454D8">
      <w:pPr>
        <w:pStyle w:val="11"/>
        <w:shd w:val="clear" w:color="auto" w:fill="auto"/>
        <w:spacing w:line="240" w:lineRule="auto"/>
        <w:ind w:left="-284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    Обсуждение содержания и структуры Элективных курсов, созданных </w:t>
      </w:r>
    </w:p>
    <w:p w:rsidR="00A454D8" w:rsidRDefault="00A454D8" w:rsidP="00A454D8">
      <w:pPr>
        <w:pStyle w:val="11"/>
        <w:shd w:val="clear" w:color="auto" w:fill="auto"/>
        <w:spacing w:line="240" w:lineRule="auto"/>
        <w:ind w:left="-284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учителями  школы № 85, в рамках </w:t>
      </w:r>
      <w:proofErr w:type="spellStart"/>
      <w:r>
        <w:rPr>
          <w:color w:val="000000"/>
          <w:sz w:val="26"/>
          <w:szCs w:val="26"/>
        </w:rPr>
        <w:t>предпрофильного</w:t>
      </w:r>
      <w:proofErr w:type="spellEnd"/>
      <w:r>
        <w:rPr>
          <w:color w:val="000000"/>
          <w:sz w:val="26"/>
          <w:szCs w:val="26"/>
        </w:rPr>
        <w:t xml:space="preserve"> подготовки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</w:t>
      </w:r>
    </w:p>
    <w:p w:rsidR="00A454D8" w:rsidRDefault="00A454D8" w:rsidP="00A454D8">
      <w:pPr>
        <w:pStyle w:val="11"/>
        <w:shd w:val="clear" w:color="auto" w:fill="auto"/>
        <w:spacing w:line="240" w:lineRule="auto"/>
        <w:ind w:left="-284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proofErr w:type="gramStart"/>
      <w:r>
        <w:rPr>
          <w:color w:val="000000"/>
          <w:sz w:val="26"/>
          <w:szCs w:val="26"/>
        </w:rPr>
        <w:t>соответствии</w:t>
      </w:r>
      <w:proofErr w:type="gramEnd"/>
      <w:r>
        <w:rPr>
          <w:color w:val="000000"/>
          <w:sz w:val="26"/>
          <w:szCs w:val="26"/>
        </w:rPr>
        <w:t xml:space="preserve"> с современными требованиями.</w:t>
      </w:r>
    </w:p>
    <w:p w:rsidR="00A454D8" w:rsidRPr="00793D90" w:rsidRDefault="00A454D8" w:rsidP="00A454D8">
      <w:pPr>
        <w:pStyle w:val="11"/>
        <w:shd w:val="clear" w:color="auto" w:fill="auto"/>
        <w:spacing w:line="240" w:lineRule="auto"/>
        <w:ind w:left="170" w:firstLine="0"/>
        <w:rPr>
          <w:color w:val="000000"/>
          <w:sz w:val="2"/>
          <w:szCs w:val="2"/>
        </w:rPr>
      </w:pPr>
    </w:p>
    <w:p w:rsidR="00A454D8" w:rsidRDefault="00A454D8" w:rsidP="00275916">
      <w:pPr>
        <w:pStyle w:val="11"/>
        <w:shd w:val="clear" w:color="auto" w:fill="auto"/>
        <w:spacing w:line="240" w:lineRule="auto"/>
        <w:ind w:left="142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продлении сроков Элективных курсов, ранее созданных учителями школы № 85, в рамках </w:t>
      </w:r>
      <w:proofErr w:type="spellStart"/>
      <w:r>
        <w:rPr>
          <w:color w:val="000000"/>
          <w:sz w:val="26"/>
          <w:szCs w:val="26"/>
        </w:rPr>
        <w:t>предпрофильной</w:t>
      </w:r>
      <w:proofErr w:type="spellEnd"/>
      <w:r>
        <w:rPr>
          <w:color w:val="000000"/>
          <w:sz w:val="26"/>
          <w:szCs w:val="26"/>
        </w:rPr>
        <w:t xml:space="preserve"> подготовки, срок действия которых истекает 01 сентября </w:t>
      </w:r>
      <w:r w:rsidR="0027591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201</w:t>
      </w:r>
      <w:r w:rsidR="00AE58E4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года.</w:t>
      </w:r>
    </w:p>
    <w:p w:rsidR="00275916" w:rsidRDefault="00275916" w:rsidP="00A454D8">
      <w:pPr>
        <w:pStyle w:val="11"/>
        <w:shd w:val="clear" w:color="auto" w:fill="auto"/>
        <w:tabs>
          <w:tab w:val="left" w:pos="716"/>
        </w:tabs>
        <w:spacing w:line="240" w:lineRule="auto"/>
        <w:ind w:left="142" w:firstLine="0"/>
        <w:rPr>
          <w:color w:val="000000"/>
          <w:sz w:val="26"/>
          <w:szCs w:val="26"/>
        </w:rPr>
      </w:pPr>
    </w:p>
    <w:p w:rsidR="00275916" w:rsidRDefault="00275916" w:rsidP="00275916">
      <w:pPr>
        <w:pStyle w:val="11"/>
        <w:shd w:val="clear" w:color="auto" w:fill="auto"/>
        <w:tabs>
          <w:tab w:val="left" w:pos="716"/>
        </w:tabs>
        <w:spacing w:line="240" w:lineRule="auto"/>
        <w:ind w:left="-284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   </w:t>
      </w:r>
      <w:r w:rsidR="00A454D8" w:rsidRPr="00793D90">
        <w:rPr>
          <w:color w:val="000000"/>
          <w:sz w:val="26"/>
          <w:szCs w:val="26"/>
        </w:rPr>
        <w:t>Осуществление индивидуального подхода к уч</w:t>
      </w:r>
      <w:r w:rsidR="00A454D8">
        <w:rPr>
          <w:color w:val="000000"/>
          <w:sz w:val="26"/>
          <w:szCs w:val="26"/>
        </w:rPr>
        <w:t xml:space="preserve">ащимся в процессе </w:t>
      </w:r>
    </w:p>
    <w:p w:rsidR="00A454D8" w:rsidRPr="00793D90" w:rsidRDefault="00275916" w:rsidP="00275916">
      <w:pPr>
        <w:pStyle w:val="11"/>
        <w:shd w:val="clear" w:color="auto" w:fill="auto"/>
        <w:tabs>
          <w:tab w:val="left" w:pos="716"/>
        </w:tabs>
        <w:spacing w:line="240" w:lineRule="auto"/>
        <w:ind w:left="-284"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A454D8">
        <w:rPr>
          <w:color w:val="000000"/>
          <w:sz w:val="26"/>
          <w:szCs w:val="26"/>
        </w:rPr>
        <w:t>преподавания п</w:t>
      </w:r>
      <w:r w:rsidR="00A454D8" w:rsidRPr="00793D90">
        <w:rPr>
          <w:color w:val="000000"/>
          <w:sz w:val="26"/>
          <w:szCs w:val="26"/>
        </w:rPr>
        <w:t>редметов естественно - математического цикла.</w:t>
      </w:r>
    </w:p>
    <w:p w:rsidR="00275916" w:rsidRDefault="00275916" w:rsidP="00275916">
      <w:pPr>
        <w:pStyle w:val="11"/>
        <w:shd w:val="clear" w:color="auto" w:fill="auto"/>
        <w:tabs>
          <w:tab w:val="left" w:pos="-142"/>
        </w:tabs>
        <w:spacing w:line="240" w:lineRule="auto"/>
        <w:ind w:left="142" w:firstLine="0"/>
        <w:rPr>
          <w:color w:val="000000"/>
          <w:sz w:val="26"/>
          <w:szCs w:val="26"/>
        </w:rPr>
      </w:pPr>
    </w:p>
    <w:p w:rsidR="00A454D8" w:rsidRPr="00793D90" w:rsidRDefault="00275916" w:rsidP="00275916">
      <w:pPr>
        <w:pStyle w:val="11"/>
        <w:shd w:val="clear" w:color="auto" w:fill="auto"/>
        <w:tabs>
          <w:tab w:val="left" w:pos="-142"/>
        </w:tabs>
        <w:spacing w:line="240" w:lineRule="auto"/>
        <w:ind w:left="-284"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    </w:t>
      </w:r>
      <w:r w:rsidR="00A454D8" w:rsidRPr="00793D90">
        <w:rPr>
          <w:color w:val="000000"/>
          <w:sz w:val="26"/>
          <w:szCs w:val="26"/>
        </w:rPr>
        <w:t xml:space="preserve">Организация и подготовка ГИА и ЕГЭ выпускников 9-х, 11 классов </w:t>
      </w:r>
      <w:proofErr w:type="gramStart"/>
      <w:r w:rsidR="00A454D8" w:rsidRPr="00793D90">
        <w:rPr>
          <w:color w:val="000000"/>
          <w:sz w:val="26"/>
          <w:szCs w:val="26"/>
        </w:rPr>
        <w:t>в</w:t>
      </w:r>
      <w:proofErr w:type="gramEnd"/>
      <w:r w:rsidR="00A454D8" w:rsidRPr="00793D90">
        <w:rPr>
          <w:color w:val="000000"/>
          <w:sz w:val="26"/>
          <w:szCs w:val="26"/>
        </w:rPr>
        <w:t xml:space="preserve"> </w:t>
      </w:r>
    </w:p>
    <w:p w:rsidR="00A454D8" w:rsidRPr="00A454D8" w:rsidRDefault="00A454D8" w:rsidP="00AE58E4">
      <w:pPr>
        <w:pStyle w:val="11"/>
        <w:shd w:val="clear" w:color="auto" w:fill="auto"/>
        <w:tabs>
          <w:tab w:val="left" w:pos="480"/>
        </w:tabs>
        <w:spacing w:line="240" w:lineRule="auto"/>
        <w:ind w:left="142"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>201</w:t>
      </w:r>
      <w:r w:rsidR="00AE58E4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</w:t>
      </w:r>
      <w:r w:rsidRPr="00793D90">
        <w:rPr>
          <w:color w:val="000000"/>
          <w:sz w:val="26"/>
          <w:szCs w:val="26"/>
        </w:rPr>
        <w:t>году</w:t>
      </w:r>
      <w:r w:rsidR="00AE58E4">
        <w:rPr>
          <w:color w:val="000000"/>
          <w:sz w:val="26"/>
          <w:szCs w:val="26"/>
        </w:rPr>
        <w:t xml:space="preserve"> </w:t>
      </w:r>
      <w:r w:rsidR="00275916">
        <w:rPr>
          <w:sz w:val="26"/>
          <w:szCs w:val="26"/>
        </w:rPr>
        <w:t xml:space="preserve"> и др.</w:t>
      </w:r>
    </w:p>
    <w:p w:rsidR="002874FF" w:rsidRPr="00967BD6" w:rsidRDefault="00D269BB" w:rsidP="00967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Систематически в школе ведется текущая аттестаци</w:t>
      </w:r>
      <w:r w:rsidR="00893048">
        <w:rPr>
          <w:rFonts w:ascii="Times New Roman" w:hAnsi="Times New Roman" w:cs="Times New Roman"/>
          <w:sz w:val="26"/>
          <w:szCs w:val="26"/>
        </w:rPr>
        <w:t>я учащихся во 2-11 классов по триместра</w:t>
      </w:r>
      <w:r w:rsidRPr="00E43238">
        <w:rPr>
          <w:rFonts w:ascii="Times New Roman" w:hAnsi="Times New Roman" w:cs="Times New Roman"/>
          <w:sz w:val="26"/>
          <w:szCs w:val="26"/>
        </w:rPr>
        <w:t>м и</w:t>
      </w:r>
      <w:r w:rsidR="00893048">
        <w:rPr>
          <w:rFonts w:ascii="Times New Roman" w:hAnsi="Times New Roman" w:cs="Times New Roman"/>
          <w:sz w:val="26"/>
          <w:szCs w:val="26"/>
        </w:rPr>
        <w:t xml:space="preserve"> за год</w:t>
      </w:r>
      <w:r w:rsidR="00967BD6">
        <w:rPr>
          <w:rFonts w:ascii="Times New Roman" w:hAnsi="Times New Roman" w:cs="Times New Roman"/>
          <w:sz w:val="26"/>
          <w:szCs w:val="26"/>
        </w:rPr>
        <w:t xml:space="preserve"> (итоги успеваемости подводятся на педагогических советах) </w:t>
      </w:r>
    </w:p>
    <w:p w:rsidR="00967BD6" w:rsidRPr="00967BD6" w:rsidRDefault="00967BD6" w:rsidP="00967BD6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67BD6">
        <w:rPr>
          <w:rFonts w:ascii="Times New Roman" w:hAnsi="Times New Roman" w:cs="Times New Roman"/>
          <w:b/>
          <w:sz w:val="28"/>
          <w:szCs w:val="28"/>
        </w:rPr>
        <w:t xml:space="preserve">          Итоги </w:t>
      </w:r>
      <w:r w:rsidRPr="00967B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67BD6">
        <w:rPr>
          <w:rFonts w:ascii="Times New Roman" w:hAnsi="Times New Roman" w:cs="Times New Roman"/>
          <w:b/>
          <w:sz w:val="28"/>
          <w:szCs w:val="28"/>
        </w:rPr>
        <w:t xml:space="preserve"> триместра.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7BD6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Анализ успеваемости за 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I</w:t>
      </w:r>
      <w:r w:rsidRPr="00967BD6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триместр показал некоторое </w:t>
      </w:r>
      <w:r w:rsidRPr="00967BD6">
        <w:rPr>
          <w:rFonts w:ascii="Times New Roman" w:hAnsi="Times New Roman" w:cs="Times New Roman"/>
          <w:noProof/>
          <w:sz w:val="26"/>
          <w:szCs w:val="26"/>
        </w:rPr>
        <w:t xml:space="preserve">снижение успеваемости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обучающихся </w:t>
      </w:r>
      <w:r w:rsidRPr="00967BD6">
        <w:rPr>
          <w:rFonts w:ascii="Times New Roman" w:hAnsi="Times New Roman" w:cs="Times New Roman"/>
          <w:noProof/>
          <w:sz w:val="26"/>
          <w:szCs w:val="26"/>
        </w:rPr>
        <w:t xml:space="preserve">по сравнению с концом предыдущего учебного года. </w:t>
      </w:r>
    </w:p>
    <w:p w:rsidR="00967BD6" w:rsidRPr="00967BD6" w:rsidRDefault="00967BD6" w:rsidP="00967BD6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67BD6">
        <w:rPr>
          <w:rFonts w:ascii="Times New Roman" w:hAnsi="Times New Roman" w:cs="Times New Roman"/>
          <w:noProof/>
          <w:sz w:val="26"/>
          <w:szCs w:val="26"/>
        </w:rPr>
        <w:t xml:space="preserve">         В целом успеваемость в конце года была 100% и качество знаний 38,2%.</w:t>
      </w:r>
    </w:p>
    <w:p w:rsidR="00967BD6" w:rsidRPr="00967BD6" w:rsidRDefault="00967BD6" w:rsidP="00967BD6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67BD6">
        <w:rPr>
          <w:rFonts w:ascii="Times New Roman" w:hAnsi="Times New Roman" w:cs="Times New Roman"/>
          <w:noProof/>
          <w:sz w:val="26"/>
          <w:szCs w:val="26"/>
        </w:rPr>
        <w:t>1 триместр 201</w:t>
      </w:r>
      <w:r w:rsidR="00AE58E4">
        <w:rPr>
          <w:rFonts w:ascii="Times New Roman" w:hAnsi="Times New Roman" w:cs="Times New Roman"/>
          <w:noProof/>
          <w:sz w:val="26"/>
          <w:szCs w:val="26"/>
        </w:rPr>
        <w:t>2</w:t>
      </w:r>
      <w:r w:rsidRPr="00967BD6">
        <w:rPr>
          <w:rFonts w:ascii="Times New Roman" w:hAnsi="Times New Roman" w:cs="Times New Roman"/>
          <w:noProof/>
          <w:sz w:val="26"/>
          <w:szCs w:val="26"/>
        </w:rPr>
        <w:t>-201</w:t>
      </w:r>
      <w:r w:rsidR="00AE58E4">
        <w:rPr>
          <w:rFonts w:ascii="Times New Roman" w:hAnsi="Times New Roman" w:cs="Times New Roman"/>
          <w:noProof/>
          <w:sz w:val="26"/>
          <w:szCs w:val="26"/>
        </w:rPr>
        <w:t>3</w:t>
      </w:r>
      <w:r w:rsidRPr="00967BD6">
        <w:rPr>
          <w:rFonts w:ascii="Times New Roman" w:hAnsi="Times New Roman" w:cs="Times New Roman"/>
          <w:noProof/>
          <w:sz w:val="26"/>
          <w:szCs w:val="26"/>
        </w:rPr>
        <w:t xml:space="preserve"> учебного года успеваемость составляет 93,6 %, качество – 27.3%.</w:t>
      </w:r>
    </w:p>
    <w:p w:rsidR="00967BD6" w:rsidRPr="00967BD6" w:rsidRDefault="00967BD6" w:rsidP="00967B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7BD6">
        <w:rPr>
          <w:rFonts w:ascii="Times New Roman" w:hAnsi="Times New Roman" w:cs="Times New Roman"/>
          <w:sz w:val="26"/>
          <w:szCs w:val="26"/>
        </w:rPr>
        <w:t xml:space="preserve">          Окончили 1 триместр со 100% успеваемостью:</w:t>
      </w:r>
    </w:p>
    <w:p w:rsidR="00967BD6" w:rsidRPr="00967BD6" w:rsidRDefault="00AE58E4" w:rsidP="00967B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67BD6" w:rsidRPr="00967BD6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67BD6" w:rsidRPr="00967BD6">
        <w:rPr>
          <w:rFonts w:ascii="Times New Roman" w:hAnsi="Times New Roman" w:cs="Times New Roman"/>
          <w:sz w:val="26"/>
          <w:szCs w:val="26"/>
        </w:rPr>
        <w:t xml:space="preserve">» класс – классный руководитель </w:t>
      </w:r>
      <w:proofErr w:type="spellStart"/>
      <w:r w:rsidR="00967BD6" w:rsidRPr="00967BD6">
        <w:rPr>
          <w:rFonts w:ascii="Times New Roman" w:hAnsi="Times New Roman" w:cs="Times New Roman"/>
          <w:sz w:val="26"/>
          <w:szCs w:val="26"/>
        </w:rPr>
        <w:t>Бастрон</w:t>
      </w:r>
      <w:proofErr w:type="spellEnd"/>
      <w:r w:rsidR="00967BD6" w:rsidRPr="00967BD6">
        <w:rPr>
          <w:rFonts w:ascii="Times New Roman" w:hAnsi="Times New Roman" w:cs="Times New Roman"/>
          <w:sz w:val="26"/>
          <w:szCs w:val="26"/>
        </w:rPr>
        <w:t xml:space="preserve"> Е.В.  </w:t>
      </w:r>
    </w:p>
    <w:p w:rsidR="00967BD6" w:rsidRPr="00967BD6" w:rsidRDefault="00967BD6" w:rsidP="00967B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7BD6">
        <w:rPr>
          <w:rFonts w:ascii="Times New Roman" w:hAnsi="Times New Roman" w:cs="Times New Roman"/>
          <w:sz w:val="26"/>
          <w:szCs w:val="26"/>
        </w:rPr>
        <w:t xml:space="preserve">4 «Б» класс – классный руководитель </w:t>
      </w:r>
      <w:proofErr w:type="spellStart"/>
      <w:r w:rsidRPr="00967BD6">
        <w:rPr>
          <w:rFonts w:ascii="Times New Roman" w:hAnsi="Times New Roman" w:cs="Times New Roman"/>
          <w:sz w:val="26"/>
          <w:szCs w:val="26"/>
        </w:rPr>
        <w:t>Шаманина</w:t>
      </w:r>
      <w:proofErr w:type="spellEnd"/>
      <w:r w:rsidRPr="00967BD6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967BD6" w:rsidRPr="00967BD6" w:rsidRDefault="00AE58E4" w:rsidP="00967B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67BD6" w:rsidRPr="00967BD6">
        <w:rPr>
          <w:rFonts w:ascii="Times New Roman" w:hAnsi="Times New Roman" w:cs="Times New Roman"/>
          <w:sz w:val="26"/>
          <w:szCs w:val="26"/>
        </w:rPr>
        <w:t xml:space="preserve"> «Б» класс – классный руководитель Фоменко Н.В. </w:t>
      </w:r>
    </w:p>
    <w:p w:rsidR="00967BD6" w:rsidRPr="00967BD6" w:rsidRDefault="00AE58E4" w:rsidP="00967B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67BD6" w:rsidRPr="00967BD6">
        <w:rPr>
          <w:rFonts w:ascii="Times New Roman" w:hAnsi="Times New Roman" w:cs="Times New Roman"/>
          <w:sz w:val="26"/>
          <w:szCs w:val="26"/>
        </w:rPr>
        <w:t xml:space="preserve"> «А» класс – классный руководитель Филатова В.В.</w:t>
      </w:r>
    </w:p>
    <w:p w:rsidR="00967BD6" w:rsidRPr="00967BD6" w:rsidRDefault="00AE58E4" w:rsidP="00967B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67BD6" w:rsidRPr="00967BD6">
        <w:rPr>
          <w:rFonts w:ascii="Times New Roman" w:hAnsi="Times New Roman" w:cs="Times New Roman"/>
          <w:sz w:val="26"/>
          <w:szCs w:val="26"/>
        </w:rPr>
        <w:t xml:space="preserve">«Б» класс – классный руководитель  </w:t>
      </w:r>
      <w:proofErr w:type="spellStart"/>
      <w:r w:rsidR="00967BD6" w:rsidRPr="00967BD6">
        <w:rPr>
          <w:rFonts w:ascii="Times New Roman" w:hAnsi="Times New Roman" w:cs="Times New Roman"/>
          <w:sz w:val="26"/>
          <w:szCs w:val="26"/>
        </w:rPr>
        <w:t>Башук</w:t>
      </w:r>
      <w:proofErr w:type="spellEnd"/>
      <w:r w:rsidR="00967BD6" w:rsidRPr="00967BD6">
        <w:rPr>
          <w:rFonts w:ascii="Times New Roman" w:hAnsi="Times New Roman" w:cs="Times New Roman"/>
          <w:sz w:val="26"/>
          <w:szCs w:val="26"/>
        </w:rPr>
        <w:t xml:space="preserve"> С.А.</w:t>
      </w:r>
    </w:p>
    <w:p w:rsidR="00967BD6" w:rsidRPr="00967BD6" w:rsidRDefault="00AE58E4" w:rsidP="00967B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67BD6" w:rsidRPr="00967BD6">
        <w:rPr>
          <w:rFonts w:ascii="Times New Roman" w:hAnsi="Times New Roman" w:cs="Times New Roman"/>
          <w:sz w:val="26"/>
          <w:szCs w:val="26"/>
        </w:rPr>
        <w:t xml:space="preserve"> «Б» класс – классный руководитель Черненко А.П. </w:t>
      </w:r>
    </w:p>
    <w:p w:rsidR="00967BD6" w:rsidRPr="00967BD6" w:rsidRDefault="00AE58E4" w:rsidP="00967B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967BD6" w:rsidRPr="00967BD6">
        <w:rPr>
          <w:rFonts w:ascii="Times New Roman" w:hAnsi="Times New Roman" w:cs="Times New Roman"/>
          <w:sz w:val="26"/>
          <w:szCs w:val="26"/>
        </w:rPr>
        <w:t xml:space="preserve"> «А» класс – классный руководитель Федоренко Т.И.</w:t>
      </w:r>
    </w:p>
    <w:p w:rsidR="00275916" w:rsidRDefault="00967BD6" w:rsidP="00967BD6">
      <w:pPr>
        <w:pStyle w:val="aa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967BD6">
        <w:rPr>
          <w:sz w:val="26"/>
          <w:szCs w:val="26"/>
        </w:rPr>
        <w:t xml:space="preserve">Качество знаний 50% имеет </w:t>
      </w:r>
      <w:r w:rsidR="00AE58E4">
        <w:rPr>
          <w:sz w:val="26"/>
          <w:szCs w:val="26"/>
        </w:rPr>
        <w:t>2</w:t>
      </w:r>
      <w:r w:rsidRPr="00967BD6">
        <w:rPr>
          <w:sz w:val="26"/>
          <w:szCs w:val="26"/>
        </w:rPr>
        <w:t xml:space="preserve"> «Б» класс - классный руководитель</w:t>
      </w:r>
    </w:p>
    <w:p w:rsidR="00967BD6" w:rsidRPr="00967BD6" w:rsidRDefault="00967BD6" w:rsidP="00275916">
      <w:pPr>
        <w:pStyle w:val="aa"/>
        <w:widowControl/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967BD6">
        <w:rPr>
          <w:sz w:val="26"/>
          <w:szCs w:val="26"/>
        </w:rPr>
        <w:t xml:space="preserve"> </w:t>
      </w:r>
      <w:proofErr w:type="spellStart"/>
      <w:r w:rsidRPr="00967BD6">
        <w:rPr>
          <w:sz w:val="26"/>
          <w:szCs w:val="26"/>
        </w:rPr>
        <w:t>Шаманина</w:t>
      </w:r>
      <w:proofErr w:type="spellEnd"/>
      <w:r w:rsidRPr="00967BD6">
        <w:rPr>
          <w:sz w:val="26"/>
          <w:szCs w:val="26"/>
        </w:rPr>
        <w:t xml:space="preserve"> Н.В.</w:t>
      </w:r>
    </w:p>
    <w:p w:rsidR="00967BD6" w:rsidRPr="00967BD6" w:rsidRDefault="00967BD6" w:rsidP="00967B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7BD6">
        <w:rPr>
          <w:rFonts w:ascii="Times New Roman" w:hAnsi="Times New Roman" w:cs="Times New Roman"/>
          <w:sz w:val="26"/>
          <w:szCs w:val="26"/>
        </w:rPr>
        <w:t>Более 40 % -</w:t>
      </w:r>
      <w:r w:rsidR="00E22F41">
        <w:rPr>
          <w:rFonts w:ascii="Times New Roman" w:hAnsi="Times New Roman" w:cs="Times New Roman"/>
          <w:sz w:val="26"/>
          <w:szCs w:val="26"/>
        </w:rPr>
        <w:t>4</w:t>
      </w:r>
      <w:r w:rsidRPr="00967BD6">
        <w:rPr>
          <w:rFonts w:ascii="Times New Roman" w:hAnsi="Times New Roman" w:cs="Times New Roman"/>
          <w:sz w:val="26"/>
          <w:szCs w:val="26"/>
        </w:rPr>
        <w:t xml:space="preserve"> «</w:t>
      </w:r>
      <w:r w:rsidR="00E22F41">
        <w:rPr>
          <w:rFonts w:ascii="Times New Roman" w:hAnsi="Times New Roman" w:cs="Times New Roman"/>
          <w:sz w:val="26"/>
          <w:szCs w:val="26"/>
        </w:rPr>
        <w:t>а</w:t>
      </w:r>
      <w:r w:rsidRPr="00967BD6">
        <w:rPr>
          <w:rFonts w:ascii="Times New Roman" w:hAnsi="Times New Roman" w:cs="Times New Roman"/>
          <w:sz w:val="26"/>
          <w:szCs w:val="26"/>
        </w:rPr>
        <w:t xml:space="preserve">» класс – классный руководитель </w:t>
      </w:r>
      <w:proofErr w:type="spellStart"/>
      <w:r w:rsidRPr="00967BD6">
        <w:rPr>
          <w:rFonts w:ascii="Times New Roman" w:hAnsi="Times New Roman" w:cs="Times New Roman"/>
          <w:sz w:val="26"/>
          <w:szCs w:val="26"/>
        </w:rPr>
        <w:t>Бастрон</w:t>
      </w:r>
      <w:proofErr w:type="spellEnd"/>
      <w:r w:rsidRPr="00967BD6">
        <w:rPr>
          <w:rFonts w:ascii="Times New Roman" w:hAnsi="Times New Roman" w:cs="Times New Roman"/>
          <w:sz w:val="26"/>
          <w:szCs w:val="26"/>
        </w:rPr>
        <w:t xml:space="preserve"> Е.В.  </w:t>
      </w:r>
    </w:p>
    <w:p w:rsidR="00967BD6" w:rsidRPr="00967BD6" w:rsidRDefault="00E22F41" w:rsidP="00967B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67BD6" w:rsidRPr="00967BD6">
        <w:rPr>
          <w:rFonts w:ascii="Times New Roman" w:hAnsi="Times New Roman" w:cs="Times New Roman"/>
          <w:sz w:val="26"/>
          <w:szCs w:val="26"/>
        </w:rPr>
        <w:t xml:space="preserve"> «Б» класс – классный руководитель </w:t>
      </w:r>
      <w:proofErr w:type="spellStart"/>
      <w:r w:rsidR="00967BD6" w:rsidRPr="00967BD6">
        <w:rPr>
          <w:rFonts w:ascii="Times New Roman" w:hAnsi="Times New Roman" w:cs="Times New Roman"/>
          <w:sz w:val="26"/>
          <w:szCs w:val="26"/>
        </w:rPr>
        <w:t>Шаманина</w:t>
      </w:r>
      <w:proofErr w:type="spellEnd"/>
      <w:r w:rsidR="00967BD6" w:rsidRPr="00967BD6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967BD6" w:rsidRPr="00967BD6" w:rsidRDefault="00E22F41" w:rsidP="00967B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67BD6" w:rsidRPr="00967BD6">
        <w:rPr>
          <w:rFonts w:ascii="Times New Roman" w:hAnsi="Times New Roman" w:cs="Times New Roman"/>
          <w:sz w:val="26"/>
          <w:szCs w:val="26"/>
        </w:rPr>
        <w:t xml:space="preserve"> «А» класс – классный руководитель Филатова В.В.</w:t>
      </w:r>
    </w:p>
    <w:p w:rsidR="006C7B68" w:rsidRDefault="006C7B68" w:rsidP="004A60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0C5" w:rsidRPr="004A60C5" w:rsidRDefault="004A60C5" w:rsidP="004A60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lastRenderedPageBreak/>
        <w:t xml:space="preserve">Анализ административных контрольных работ за </w:t>
      </w:r>
      <w:r w:rsidRPr="004A60C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A60C5">
        <w:rPr>
          <w:rFonts w:ascii="Times New Roman" w:hAnsi="Times New Roman" w:cs="Times New Roman"/>
          <w:sz w:val="26"/>
          <w:szCs w:val="26"/>
        </w:rPr>
        <w:t xml:space="preserve"> полугодие 201</w:t>
      </w:r>
      <w:r w:rsidR="00E22F41">
        <w:rPr>
          <w:rFonts w:ascii="Times New Roman" w:hAnsi="Times New Roman" w:cs="Times New Roman"/>
          <w:sz w:val="26"/>
          <w:szCs w:val="26"/>
        </w:rPr>
        <w:t>2</w:t>
      </w:r>
      <w:r w:rsidRPr="004A60C5">
        <w:rPr>
          <w:rFonts w:ascii="Times New Roman" w:hAnsi="Times New Roman" w:cs="Times New Roman"/>
          <w:sz w:val="26"/>
          <w:szCs w:val="26"/>
        </w:rPr>
        <w:t>-201</w:t>
      </w:r>
      <w:r w:rsidR="00E22F41">
        <w:rPr>
          <w:rFonts w:ascii="Times New Roman" w:hAnsi="Times New Roman" w:cs="Times New Roman"/>
          <w:sz w:val="26"/>
          <w:szCs w:val="26"/>
        </w:rPr>
        <w:t>3</w:t>
      </w:r>
      <w:r w:rsidRPr="004A60C5">
        <w:rPr>
          <w:rFonts w:ascii="Times New Roman" w:hAnsi="Times New Roman" w:cs="Times New Roman"/>
          <w:sz w:val="26"/>
          <w:szCs w:val="26"/>
        </w:rPr>
        <w:t xml:space="preserve"> учебного года в 3-11 классах </w:t>
      </w:r>
      <w:proofErr w:type="gramStart"/>
      <w:r w:rsidRPr="004A60C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4A60C5">
        <w:rPr>
          <w:rFonts w:ascii="Times New Roman" w:hAnsi="Times New Roman" w:cs="Times New Roman"/>
          <w:sz w:val="26"/>
          <w:szCs w:val="26"/>
        </w:rPr>
        <w:t>по русскому языку, математике),</w:t>
      </w:r>
    </w:p>
    <w:p w:rsidR="004A60C5" w:rsidRPr="004A60C5" w:rsidRDefault="004A60C5" w:rsidP="004A60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>в 9 «А», 9 «Б» по биологии показал, что в целом программный материал по данным предметам обучающимися усвоен (хотя есть и неудовлетворительные оценки).</w:t>
      </w:r>
    </w:p>
    <w:p w:rsidR="004A60C5" w:rsidRPr="004A60C5" w:rsidRDefault="004A60C5" w:rsidP="004A60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ab/>
        <w:t>Хорошие знания по русскому языку показали учащиеся:</w:t>
      </w:r>
    </w:p>
    <w:p w:rsidR="004A60C5" w:rsidRPr="004A60C5" w:rsidRDefault="004A60C5" w:rsidP="004A60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 xml:space="preserve">- </w:t>
      </w:r>
      <w:r w:rsidR="00E22F41">
        <w:rPr>
          <w:rFonts w:ascii="Times New Roman" w:hAnsi="Times New Roman" w:cs="Times New Roman"/>
          <w:sz w:val="26"/>
          <w:szCs w:val="26"/>
        </w:rPr>
        <w:t>4</w:t>
      </w:r>
      <w:r w:rsidRPr="004A60C5">
        <w:rPr>
          <w:rFonts w:ascii="Times New Roman" w:hAnsi="Times New Roman" w:cs="Times New Roman"/>
          <w:sz w:val="26"/>
          <w:szCs w:val="26"/>
        </w:rPr>
        <w:t xml:space="preserve"> «</w:t>
      </w:r>
      <w:r w:rsidR="00E22F41">
        <w:rPr>
          <w:rFonts w:ascii="Times New Roman" w:hAnsi="Times New Roman" w:cs="Times New Roman"/>
          <w:sz w:val="26"/>
          <w:szCs w:val="26"/>
        </w:rPr>
        <w:t>а</w:t>
      </w:r>
      <w:r w:rsidRPr="004A60C5">
        <w:rPr>
          <w:rFonts w:ascii="Times New Roman" w:hAnsi="Times New Roman" w:cs="Times New Roman"/>
          <w:sz w:val="26"/>
          <w:szCs w:val="26"/>
        </w:rPr>
        <w:t xml:space="preserve">» класса 57% получили оценки «4» и «5» - учитель </w:t>
      </w:r>
      <w:proofErr w:type="spellStart"/>
      <w:r w:rsidRPr="004A60C5">
        <w:rPr>
          <w:rFonts w:ascii="Times New Roman" w:hAnsi="Times New Roman" w:cs="Times New Roman"/>
          <w:sz w:val="26"/>
          <w:szCs w:val="26"/>
        </w:rPr>
        <w:t>Бастрон</w:t>
      </w:r>
      <w:proofErr w:type="spellEnd"/>
      <w:r w:rsidRPr="004A60C5">
        <w:rPr>
          <w:rFonts w:ascii="Times New Roman" w:hAnsi="Times New Roman" w:cs="Times New Roman"/>
          <w:sz w:val="26"/>
          <w:szCs w:val="26"/>
        </w:rPr>
        <w:t xml:space="preserve"> Е.В. , на «2» - нет,</w:t>
      </w:r>
    </w:p>
    <w:p w:rsidR="004A60C5" w:rsidRPr="004A60C5" w:rsidRDefault="004A60C5" w:rsidP="004A60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 xml:space="preserve">- 4 «Б» класса , 70% выполнили работу на «4» и «5», 1 человек с работой не справился, учитель </w:t>
      </w:r>
      <w:proofErr w:type="spellStart"/>
      <w:r w:rsidRPr="004A60C5">
        <w:rPr>
          <w:rFonts w:ascii="Times New Roman" w:hAnsi="Times New Roman" w:cs="Times New Roman"/>
          <w:sz w:val="26"/>
          <w:szCs w:val="26"/>
        </w:rPr>
        <w:t>Шаманина</w:t>
      </w:r>
      <w:proofErr w:type="spellEnd"/>
      <w:r w:rsidRPr="004A60C5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4A60C5" w:rsidRPr="004A60C5" w:rsidRDefault="004A60C5" w:rsidP="004A60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ab/>
        <w:t xml:space="preserve">По математике хорошие знания показали обучающиеся 5 «А» класса, работу выполнили все, из них 12 человек на «4» и «5», что составляет 70,5% , учитель Черненко А.П. </w:t>
      </w:r>
    </w:p>
    <w:p w:rsidR="004A60C5" w:rsidRPr="004A60C5" w:rsidRDefault="004A60C5" w:rsidP="00E93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ab/>
      </w:r>
    </w:p>
    <w:p w:rsidR="004A60C5" w:rsidRPr="004A60C5" w:rsidRDefault="004A60C5" w:rsidP="004A60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ab/>
        <w:t>Типичные ошибки по русскому языку:</w:t>
      </w:r>
    </w:p>
    <w:p w:rsidR="004A60C5" w:rsidRPr="004A60C5" w:rsidRDefault="004A60C5" w:rsidP="004A60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>- Знаки препинания</w:t>
      </w:r>
    </w:p>
    <w:p w:rsidR="004A60C5" w:rsidRPr="004A60C5" w:rsidRDefault="004A60C5" w:rsidP="004A60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>- Падежные окончания имен существительных</w:t>
      </w:r>
    </w:p>
    <w:p w:rsidR="004A60C5" w:rsidRPr="004A60C5" w:rsidRDefault="004A60C5" w:rsidP="004A60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>- Правописание словарных слов, имен прилагательных, глаголов</w:t>
      </w:r>
    </w:p>
    <w:p w:rsidR="004A60C5" w:rsidRPr="004A60C5" w:rsidRDefault="004A60C5" w:rsidP="004A60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>- Правописание безударных гласных</w:t>
      </w:r>
    </w:p>
    <w:p w:rsidR="004A60C5" w:rsidRPr="004A60C5" w:rsidRDefault="004A60C5" w:rsidP="004A60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 xml:space="preserve">- Правописание приставок и др. </w:t>
      </w:r>
    </w:p>
    <w:p w:rsidR="004A60C5" w:rsidRPr="004A60C5" w:rsidRDefault="004A60C5" w:rsidP="004A60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ab/>
        <w:t>Типичные ошибки по математике:</w:t>
      </w:r>
    </w:p>
    <w:p w:rsidR="004A60C5" w:rsidRPr="004A60C5" w:rsidRDefault="004A60C5" w:rsidP="004A60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>- На вычисления</w:t>
      </w:r>
    </w:p>
    <w:p w:rsidR="004A60C5" w:rsidRPr="004A60C5" w:rsidRDefault="004A60C5" w:rsidP="004A60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>- Площадь прямоугольника и квадрата</w:t>
      </w:r>
    </w:p>
    <w:p w:rsidR="004A60C5" w:rsidRPr="004A60C5" w:rsidRDefault="004A60C5" w:rsidP="004A60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>- Порядок вычисления действий</w:t>
      </w:r>
    </w:p>
    <w:p w:rsidR="004A60C5" w:rsidRPr="004A60C5" w:rsidRDefault="004A60C5" w:rsidP="004A60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>- Затруднения составления уравнения при решении задачи</w:t>
      </w:r>
    </w:p>
    <w:p w:rsidR="004A60C5" w:rsidRPr="004A60C5" w:rsidRDefault="004A60C5" w:rsidP="004A60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>- Действия с дробями</w:t>
      </w:r>
    </w:p>
    <w:p w:rsidR="004A60C5" w:rsidRPr="004A60C5" w:rsidRDefault="004A60C5" w:rsidP="004A60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 xml:space="preserve">- Нахождение значений выражений, содержащих корни и др. </w:t>
      </w:r>
    </w:p>
    <w:p w:rsidR="004A60C5" w:rsidRPr="004A60C5" w:rsidRDefault="004A60C5" w:rsidP="004A60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ab/>
      </w:r>
    </w:p>
    <w:p w:rsidR="004A60C5" w:rsidRPr="004A60C5" w:rsidRDefault="00CD660E" w:rsidP="004A60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Были даны рекомендации у</w:t>
      </w:r>
      <w:r w:rsidR="004A60C5" w:rsidRPr="004A60C5">
        <w:rPr>
          <w:rFonts w:ascii="Times New Roman" w:hAnsi="Times New Roman" w:cs="Times New Roman"/>
          <w:sz w:val="26"/>
          <w:szCs w:val="26"/>
        </w:rPr>
        <w:t>чителям-предметникам и учителям начальных классов проанализировать:</w:t>
      </w:r>
    </w:p>
    <w:p w:rsidR="004A60C5" w:rsidRPr="004A60C5" w:rsidRDefault="004A60C5" w:rsidP="004A60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 xml:space="preserve">- </w:t>
      </w:r>
      <w:r w:rsidR="00CD660E">
        <w:rPr>
          <w:rFonts w:ascii="Times New Roman" w:hAnsi="Times New Roman" w:cs="Times New Roman"/>
          <w:sz w:val="26"/>
          <w:szCs w:val="26"/>
        </w:rPr>
        <w:t xml:space="preserve">качество </w:t>
      </w:r>
      <w:r w:rsidRPr="004A60C5">
        <w:rPr>
          <w:rFonts w:ascii="Times New Roman" w:hAnsi="Times New Roman" w:cs="Times New Roman"/>
          <w:sz w:val="26"/>
          <w:szCs w:val="26"/>
        </w:rPr>
        <w:t>выполнение контрольных работ;</w:t>
      </w:r>
    </w:p>
    <w:p w:rsidR="004A60C5" w:rsidRPr="004A60C5" w:rsidRDefault="004A60C5" w:rsidP="004A60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 xml:space="preserve">- </w:t>
      </w:r>
      <w:r w:rsidR="00CD660E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Pr="004A60C5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565242">
        <w:rPr>
          <w:rFonts w:ascii="Times New Roman" w:hAnsi="Times New Roman" w:cs="Times New Roman"/>
          <w:sz w:val="26"/>
          <w:szCs w:val="26"/>
        </w:rPr>
        <w:t xml:space="preserve">у </w:t>
      </w:r>
      <w:r w:rsidRPr="004A60C5">
        <w:rPr>
          <w:rFonts w:ascii="Times New Roman" w:hAnsi="Times New Roman" w:cs="Times New Roman"/>
          <w:sz w:val="26"/>
          <w:szCs w:val="26"/>
        </w:rPr>
        <w:t xml:space="preserve"> над ошибками;</w:t>
      </w:r>
    </w:p>
    <w:p w:rsidR="004A60C5" w:rsidRPr="004A60C5" w:rsidRDefault="004A60C5" w:rsidP="004A60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>- спланировать повторение тем, разделов, курсов, на которые были допущены ошибки;</w:t>
      </w:r>
    </w:p>
    <w:p w:rsidR="004A60C5" w:rsidRPr="004A60C5" w:rsidRDefault="004A60C5" w:rsidP="004A60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60C5">
        <w:rPr>
          <w:rFonts w:ascii="Times New Roman" w:hAnsi="Times New Roman" w:cs="Times New Roman"/>
          <w:sz w:val="26"/>
          <w:szCs w:val="26"/>
        </w:rPr>
        <w:t xml:space="preserve">- совершенствовать индивидуальную работу со </w:t>
      </w:r>
      <w:proofErr w:type="gramStart"/>
      <w:r w:rsidRPr="004A60C5">
        <w:rPr>
          <w:rFonts w:ascii="Times New Roman" w:hAnsi="Times New Roman" w:cs="Times New Roman"/>
          <w:sz w:val="26"/>
          <w:szCs w:val="26"/>
        </w:rPr>
        <w:t>слабоуспевающими</w:t>
      </w:r>
      <w:proofErr w:type="gramEnd"/>
      <w:r w:rsidRPr="004A60C5">
        <w:rPr>
          <w:rFonts w:ascii="Times New Roman" w:hAnsi="Times New Roman" w:cs="Times New Roman"/>
          <w:sz w:val="26"/>
          <w:szCs w:val="26"/>
        </w:rPr>
        <w:t>.</w:t>
      </w:r>
    </w:p>
    <w:p w:rsidR="004A60C5" w:rsidRPr="004A60C5" w:rsidRDefault="004A60C5" w:rsidP="004A60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660E" w:rsidRPr="00CD660E" w:rsidRDefault="00CD660E" w:rsidP="00CD660E">
      <w:pPr>
        <w:pStyle w:val="aa"/>
        <w:shd w:val="clear" w:color="auto" w:fill="FFFFFF"/>
        <w:tabs>
          <w:tab w:val="left" w:pos="1050"/>
        </w:tabs>
        <w:ind w:left="0" w:firstLine="426"/>
        <w:jc w:val="both"/>
        <w:rPr>
          <w:b/>
          <w:sz w:val="26"/>
          <w:szCs w:val="26"/>
        </w:rPr>
      </w:pPr>
      <w:r w:rsidRPr="00CD660E">
        <w:rPr>
          <w:b/>
          <w:sz w:val="26"/>
          <w:szCs w:val="26"/>
        </w:rPr>
        <w:t xml:space="preserve">Итоги успеваемости за </w:t>
      </w:r>
      <w:r w:rsidRPr="00CD660E">
        <w:rPr>
          <w:b/>
          <w:sz w:val="26"/>
          <w:szCs w:val="26"/>
          <w:lang w:val="en-US"/>
        </w:rPr>
        <w:t>II</w:t>
      </w:r>
      <w:r w:rsidRPr="00CD660E">
        <w:rPr>
          <w:b/>
          <w:sz w:val="26"/>
          <w:szCs w:val="26"/>
        </w:rPr>
        <w:t xml:space="preserve">  триместр.</w:t>
      </w:r>
    </w:p>
    <w:p w:rsidR="00CD660E" w:rsidRDefault="00CD660E" w:rsidP="00CD660E">
      <w:pPr>
        <w:pStyle w:val="aa"/>
        <w:shd w:val="clear" w:color="auto" w:fill="FFFFFF"/>
        <w:tabs>
          <w:tab w:val="left" w:pos="1050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Проанализировав</w:t>
      </w:r>
      <w:r w:rsidRPr="008959BF">
        <w:rPr>
          <w:sz w:val="26"/>
          <w:szCs w:val="26"/>
        </w:rPr>
        <w:t xml:space="preserve"> успеваемость обучающихся по итогам </w:t>
      </w:r>
      <w:r w:rsidRPr="008959BF">
        <w:rPr>
          <w:sz w:val="26"/>
          <w:szCs w:val="26"/>
          <w:lang w:val="en-US"/>
        </w:rPr>
        <w:t>II</w:t>
      </w:r>
      <w:r w:rsidRPr="008959BF">
        <w:rPr>
          <w:sz w:val="26"/>
          <w:szCs w:val="26"/>
        </w:rPr>
        <w:t xml:space="preserve"> триместра</w:t>
      </w:r>
      <w:r>
        <w:rPr>
          <w:sz w:val="26"/>
          <w:szCs w:val="26"/>
        </w:rPr>
        <w:t xml:space="preserve"> по   2 – 11 класса, администрация школы отмечает  повышение успеваемости на 4,9 %  и на 8,5% качества знаний обучающихся по сравнению с  первым триместром.</w:t>
      </w:r>
    </w:p>
    <w:p w:rsidR="00EC7763" w:rsidRDefault="00EC7763" w:rsidP="00CD660E">
      <w:pPr>
        <w:pStyle w:val="aa"/>
        <w:shd w:val="clear" w:color="auto" w:fill="FFFFFF"/>
        <w:tabs>
          <w:tab w:val="left" w:pos="1050"/>
        </w:tabs>
        <w:ind w:left="0" w:firstLine="426"/>
        <w:jc w:val="both"/>
        <w:rPr>
          <w:sz w:val="26"/>
          <w:szCs w:val="26"/>
        </w:rPr>
      </w:pPr>
    </w:p>
    <w:p w:rsidR="00CD660E" w:rsidRDefault="00CD660E" w:rsidP="00CD660E">
      <w:pPr>
        <w:pStyle w:val="aa"/>
        <w:shd w:val="clear" w:color="auto" w:fill="FFFFFF"/>
        <w:tabs>
          <w:tab w:val="left" w:pos="1050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Качество знаний  50 % и более 50  процентов имеют классы:</w:t>
      </w:r>
    </w:p>
    <w:p w:rsidR="00CD660E" w:rsidRDefault="00E22F41" w:rsidP="00CD660E">
      <w:pPr>
        <w:pStyle w:val="aa"/>
        <w:shd w:val="clear" w:color="auto" w:fill="FFFFFF"/>
        <w:tabs>
          <w:tab w:val="left" w:pos="1050"/>
        </w:tabs>
        <w:ind w:left="0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</w:t>
      </w:r>
      <w:proofErr w:type="gramEnd"/>
      <w:r w:rsidR="00CD660E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CD660E">
        <w:rPr>
          <w:sz w:val="26"/>
          <w:szCs w:val="26"/>
        </w:rPr>
        <w:t xml:space="preserve"> класс –  58,8 % классный руководитель Кузнецова Т.А.</w:t>
      </w:r>
    </w:p>
    <w:p w:rsidR="00CD660E" w:rsidRDefault="00E22F41" w:rsidP="00CD660E">
      <w:pPr>
        <w:pStyle w:val="aa"/>
        <w:shd w:val="clear" w:color="auto" w:fill="FFFFFF"/>
        <w:tabs>
          <w:tab w:val="left" w:pos="1050"/>
        </w:tabs>
        <w:ind w:left="0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</w:t>
      </w:r>
      <w:proofErr w:type="gramEnd"/>
      <w:r w:rsidR="00CD660E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CD660E">
        <w:rPr>
          <w:sz w:val="26"/>
          <w:szCs w:val="26"/>
        </w:rPr>
        <w:t xml:space="preserve"> класс – 57, 6 % классный руководитель </w:t>
      </w:r>
      <w:proofErr w:type="spellStart"/>
      <w:r w:rsidR="00CD660E">
        <w:rPr>
          <w:sz w:val="26"/>
          <w:szCs w:val="26"/>
        </w:rPr>
        <w:t>Бастрон</w:t>
      </w:r>
      <w:proofErr w:type="spellEnd"/>
      <w:r w:rsidR="00CD660E">
        <w:rPr>
          <w:sz w:val="26"/>
          <w:szCs w:val="26"/>
        </w:rPr>
        <w:t xml:space="preserve"> Е.В.</w:t>
      </w:r>
    </w:p>
    <w:p w:rsidR="00CD660E" w:rsidRDefault="00E22F41" w:rsidP="00CD660E">
      <w:pPr>
        <w:pStyle w:val="aa"/>
        <w:shd w:val="clear" w:color="auto" w:fill="FFFFFF"/>
        <w:tabs>
          <w:tab w:val="left" w:pos="1050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proofErr w:type="gramStart"/>
      <w:r w:rsidR="00CD660E">
        <w:rPr>
          <w:sz w:val="26"/>
          <w:szCs w:val="26"/>
        </w:rPr>
        <w:t xml:space="preserve"> А</w:t>
      </w:r>
      <w:proofErr w:type="gramEnd"/>
      <w:r w:rsidR="00CD660E">
        <w:rPr>
          <w:sz w:val="26"/>
          <w:szCs w:val="26"/>
        </w:rPr>
        <w:t xml:space="preserve"> класс –  52 % классный руководитель Филатова В.В.</w:t>
      </w:r>
    </w:p>
    <w:p w:rsidR="00CD660E" w:rsidRDefault="00CD660E" w:rsidP="00CD660E">
      <w:pPr>
        <w:pStyle w:val="aa"/>
        <w:shd w:val="clear" w:color="auto" w:fill="FFFFFF"/>
        <w:tabs>
          <w:tab w:val="left" w:pos="1050"/>
        </w:tabs>
        <w:ind w:left="0" w:firstLine="426"/>
        <w:jc w:val="both"/>
        <w:rPr>
          <w:sz w:val="26"/>
          <w:szCs w:val="26"/>
        </w:rPr>
      </w:pPr>
    </w:p>
    <w:p w:rsidR="00CD660E" w:rsidRPr="004E7241" w:rsidRDefault="00EC7763" w:rsidP="00CD660E">
      <w:pPr>
        <w:pStyle w:val="aa"/>
        <w:shd w:val="clear" w:color="auto" w:fill="FFFFFF"/>
        <w:tabs>
          <w:tab w:val="left" w:pos="1050"/>
        </w:tabs>
        <w:ind w:left="0" w:firstLine="426"/>
        <w:jc w:val="both"/>
        <w:rPr>
          <w:sz w:val="26"/>
          <w:szCs w:val="26"/>
        </w:rPr>
      </w:pPr>
      <w:r w:rsidRPr="004E7241">
        <w:rPr>
          <w:sz w:val="26"/>
          <w:szCs w:val="26"/>
        </w:rPr>
        <w:t>Были даны рекомендации</w:t>
      </w:r>
    </w:p>
    <w:p w:rsidR="00CD660E" w:rsidRPr="004E7241" w:rsidRDefault="00CD660E" w:rsidP="00EC7763">
      <w:pPr>
        <w:shd w:val="clear" w:color="auto" w:fill="FFFFFF"/>
        <w:tabs>
          <w:tab w:val="left" w:pos="105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E7241">
        <w:rPr>
          <w:rFonts w:ascii="Times New Roman" w:hAnsi="Times New Roman" w:cs="Times New Roman"/>
          <w:sz w:val="26"/>
          <w:szCs w:val="26"/>
        </w:rPr>
        <w:t xml:space="preserve">Классным руководителям, в классах которых есть неуспевающие обучающиеся, </w:t>
      </w:r>
      <w:proofErr w:type="spellStart"/>
      <w:r w:rsidRPr="004E7241">
        <w:rPr>
          <w:rFonts w:ascii="Times New Roman" w:hAnsi="Times New Roman" w:cs="Times New Roman"/>
          <w:sz w:val="26"/>
          <w:szCs w:val="26"/>
        </w:rPr>
        <w:t>Шаманина</w:t>
      </w:r>
      <w:proofErr w:type="spellEnd"/>
      <w:r w:rsidRPr="004E7241">
        <w:rPr>
          <w:rFonts w:ascii="Times New Roman" w:hAnsi="Times New Roman" w:cs="Times New Roman"/>
          <w:sz w:val="26"/>
          <w:szCs w:val="26"/>
        </w:rPr>
        <w:t xml:space="preserve"> Н.В., Титова Л.Б., </w:t>
      </w:r>
      <w:proofErr w:type="spellStart"/>
      <w:r w:rsidRPr="004E7241">
        <w:rPr>
          <w:rFonts w:ascii="Times New Roman" w:hAnsi="Times New Roman" w:cs="Times New Roman"/>
          <w:sz w:val="26"/>
          <w:szCs w:val="26"/>
        </w:rPr>
        <w:t>Стретельникова</w:t>
      </w:r>
      <w:proofErr w:type="spellEnd"/>
      <w:r w:rsidRPr="004E7241">
        <w:rPr>
          <w:rFonts w:ascii="Times New Roman" w:hAnsi="Times New Roman" w:cs="Times New Roman"/>
          <w:sz w:val="26"/>
          <w:szCs w:val="26"/>
        </w:rPr>
        <w:t xml:space="preserve"> С.Г., </w:t>
      </w:r>
      <w:proofErr w:type="spellStart"/>
      <w:r w:rsidRPr="004E7241">
        <w:rPr>
          <w:rFonts w:ascii="Times New Roman" w:hAnsi="Times New Roman" w:cs="Times New Roman"/>
          <w:sz w:val="26"/>
          <w:szCs w:val="26"/>
        </w:rPr>
        <w:t>Подкуйко</w:t>
      </w:r>
      <w:proofErr w:type="spellEnd"/>
      <w:r w:rsidRPr="004E7241">
        <w:rPr>
          <w:rFonts w:ascii="Times New Roman" w:hAnsi="Times New Roman" w:cs="Times New Roman"/>
          <w:sz w:val="26"/>
          <w:szCs w:val="26"/>
        </w:rPr>
        <w:t xml:space="preserve"> Г.Ф., Терехова Н.К., </w:t>
      </w:r>
      <w:r w:rsidRPr="004E7241">
        <w:rPr>
          <w:rFonts w:ascii="Times New Roman" w:hAnsi="Times New Roman" w:cs="Times New Roman"/>
          <w:sz w:val="26"/>
          <w:szCs w:val="26"/>
        </w:rPr>
        <w:lastRenderedPageBreak/>
        <w:t xml:space="preserve">совместно с учителями принять действенные меры по повышению успеваемости обучающихся. </w:t>
      </w:r>
    </w:p>
    <w:p w:rsidR="00EC7763" w:rsidRPr="004E7241" w:rsidRDefault="00CD660E" w:rsidP="00EC7763">
      <w:pPr>
        <w:shd w:val="clear" w:color="auto" w:fill="FFFFFF"/>
        <w:tabs>
          <w:tab w:val="left" w:pos="105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E7241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Pr="004E724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4E7241">
        <w:rPr>
          <w:rFonts w:ascii="Times New Roman" w:hAnsi="Times New Roman" w:cs="Times New Roman"/>
          <w:sz w:val="26"/>
          <w:szCs w:val="26"/>
        </w:rPr>
        <w:t xml:space="preserve"> триместра провести родительские собрания, на которых рассмотреть актуальные вопросы обучения и воспитания школьников, вопросы подготовки к экзаменам.</w:t>
      </w:r>
    </w:p>
    <w:p w:rsidR="00D269BB" w:rsidRPr="00F22FC4" w:rsidRDefault="00D269BB" w:rsidP="00F2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Промежуточная аттестация обучающихся 2-8</w:t>
      </w:r>
      <w:r w:rsidR="00893048">
        <w:rPr>
          <w:rFonts w:ascii="Times New Roman" w:hAnsi="Times New Roman" w:cs="Times New Roman"/>
          <w:sz w:val="26"/>
          <w:szCs w:val="26"/>
        </w:rPr>
        <w:t>, 10</w:t>
      </w:r>
      <w:r w:rsidRPr="00E43238">
        <w:rPr>
          <w:rFonts w:ascii="Times New Roman" w:hAnsi="Times New Roman" w:cs="Times New Roman"/>
          <w:sz w:val="26"/>
          <w:szCs w:val="26"/>
        </w:rPr>
        <w:t xml:space="preserve"> классов в прошедшем </w:t>
      </w:r>
      <w:r w:rsidR="000F0E82">
        <w:rPr>
          <w:rFonts w:ascii="Times New Roman" w:hAnsi="Times New Roman" w:cs="Times New Roman"/>
          <w:sz w:val="26"/>
          <w:szCs w:val="26"/>
        </w:rPr>
        <w:t xml:space="preserve">учебном </w:t>
      </w:r>
      <w:r w:rsidR="00EC7763" w:rsidRPr="00EC7763">
        <w:rPr>
          <w:rFonts w:ascii="Times New Roman" w:hAnsi="Times New Roman" w:cs="Times New Roman"/>
          <w:sz w:val="26"/>
          <w:szCs w:val="26"/>
        </w:rPr>
        <w:t xml:space="preserve"> </w:t>
      </w:r>
      <w:r w:rsidRPr="00E43238">
        <w:rPr>
          <w:rFonts w:ascii="Times New Roman" w:hAnsi="Times New Roman" w:cs="Times New Roman"/>
          <w:sz w:val="26"/>
          <w:szCs w:val="26"/>
        </w:rPr>
        <w:t xml:space="preserve">году проводилась в виде итоговых (годовых) контрольных </w:t>
      </w:r>
      <w:r w:rsidR="00F609E0" w:rsidRPr="00E43238">
        <w:rPr>
          <w:rFonts w:ascii="Times New Roman" w:hAnsi="Times New Roman" w:cs="Times New Roman"/>
          <w:sz w:val="26"/>
          <w:szCs w:val="26"/>
        </w:rPr>
        <w:t>работ</w:t>
      </w:r>
      <w:r w:rsidRPr="00E43238">
        <w:rPr>
          <w:rFonts w:ascii="Times New Roman" w:hAnsi="Times New Roman" w:cs="Times New Roman"/>
          <w:sz w:val="26"/>
          <w:szCs w:val="26"/>
        </w:rPr>
        <w:t>.</w:t>
      </w:r>
    </w:p>
    <w:p w:rsidR="00F22FC4" w:rsidRDefault="00F22FC4" w:rsidP="00E87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87EBB" w:rsidRPr="00E87EBB">
        <w:rPr>
          <w:rFonts w:ascii="Times New Roman" w:hAnsi="Times New Roman" w:cs="Times New Roman"/>
          <w:sz w:val="26"/>
          <w:szCs w:val="26"/>
        </w:rPr>
        <w:t>Анализ результатов итоговых административных контрольных работ по русскому языку и математике по 1-8, 10 классам за 201</w:t>
      </w:r>
      <w:r w:rsidR="00E22F41">
        <w:rPr>
          <w:rFonts w:ascii="Times New Roman" w:hAnsi="Times New Roman" w:cs="Times New Roman"/>
          <w:sz w:val="26"/>
          <w:szCs w:val="26"/>
        </w:rPr>
        <w:t>2</w:t>
      </w:r>
      <w:r w:rsidR="00E87EBB" w:rsidRPr="00E87EBB">
        <w:rPr>
          <w:rFonts w:ascii="Times New Roman" w:hAnsi="Times New Roman" w:cs="Times New Roman"/>
          <w:sz w:val="26"/>
          <w:szCs w:val="26"/>
        </w:rPr>
        <w:t>-201</w:t>
      </w:r>
      <w:r w:rsidR="00E22F41">
        <w:rPr>
          <w:rFonts w:ascii="Times New Roman" w:hAnsi="Times New Roman" w:cs="Times New Roman"/>
          <w:sz w:val="26"/>
          <w:szCs w:val="26"/>
        </w:rPr>
        <w:t>3</w:t>
      </w:r>
      <w:r w:rsidR="00E87EBB" w:rsidRPr="00E87EBB">
        <w:rPr>
          <w:rFonts w:ascii="Times New Roman" w:hAnsi="Times New Roman" w:cs="Times New Roman"/>
          <w:sz w:val="26"/>
          <w:szCs w:val="26"/>
        </w:rPr>
        <w:t xml:space="preserve"> учебный год показал, что в целом </w:t>
      </w:r>
      <w:proofErr w:type="gramStart"/>
      <w:r w:rsidR="00E87EBB" w:rsidRPr="00E87EBB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="00E87EBB" w:rsidRPr="00E87E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7EBB" w:rsidRPr="00E87EBB">
        <w:rPr>
          <w:rFonts w:ascii="Times New Roman" w:hAnsi="Times New Roman" w:cs="Times New Roman"/>
          <w:sz w:val="26"/>
          <w:szCs w:val="26"/>
        </w:rPr>
        <w:t>1 -8, 10 классов программный материал и Федеральный государственный Стандарт по предметам учебного плана усвоили.</w:t>
      </w:r>
    </w:p>
    <w:p w:rsidR="00E87EBB" w:rsidRPr="00275916" w:rsidRDefault="00F22FC4" w:rsidP="00E87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87EBB" w:rsidRPr="00E87EBB">
        <w:rPr>
          <w:rFonts w:ascii="Times New Roman" w:hAnsi="Times New Roman" w:cs="Times New Roman"/>
          <w:sz w:val="26"/>
          <w:szCs w:val="26"/>
        </w:rPr>
        <w:t xml:space="preserve"> </w:t>
      </w:r>
      <w:r w:rsidR="00E87EBB" w:rsidRPr="00275916">
        <w:rPr>
          <w:rFonts w:ascii="Times New Roman" w:hAnsi="Times New Roman" w:cs="Times New Roman"/>
          <w:sz w:val="26"/>
          <w:szCs w:val="26"/>
        </w:rPr>
        <w:t xml:space="preserve">С контрольными работами  по </w:t>
      </w:r>
      <w:r w:rsidR="00E87EBB" w:rsidRPr="00275916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E87EBB" w:rsidRPr="00275916">
        <w:rPr>
          <w:rFonts w:ascii="Times New Roman" w:hAnsi="Times New Roman" w:cs="Times New Roman"/>
          <w:sz w:val="26"/>
          <w:szCs w:val="26"/>
        </w:rPr>
        <w:t>-</w:t>
      </w:r>
      <w:r w:rsidR="00E87EBB" w:rsidRPr="00275916">
        <w:rPr>
          <w:rFonts w:ascii="Times New Roman" w:hAnsi="Times New Roman" w:cs="Times New Roman"/>
          <w:sz w:val="26"/>
          <w:szCs w:val="26"/>
          <w:lang w:val="en-US"/>
        </w:rPr>
        <w:t>XI</w:t>
      </w:r>
      <w:r w:rsidR="00E87EBB" w:rsidRPr="00275916">
        <w:rPr>
          <w:rFonts w:ascii="Times New Roman" w:hAnsi="Times New Roman" w:cs="Times New Roman"/>
          <w:sz w:val="26"/>
          <w:szCs w:val="26"/>
        </w:rPr>
        <w:t xml:space="preserve"> классам справились все обучающиеся.</w:t>
      </w:r>
    </w:p>
    <w:p w:rsidR="00E87EBB" w:rsidRPr="00275916" w:rsidRDefault="00E87EBB" w:rsidP="00E87EBB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 xml:space="preserve">         Хорошие знания по русскому языку показали учащиеся 2 «а» класса 80 % обучающихся получили оценки «5» и «4»,</w:t>
      </w:r>
    </w:p>
    <w:p w:rsidR="00E87EBB" w:rsidRPr="00275916" w:rsidRDefault="00E87EBB" w:rsidP="00E87EBB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 xml:space="preserve"> учитель Кузнецова Т.А.;</w:t>
      </w:r>
    </w:p>
    <w:p w:rsidR="00E87EBB" w:rsidRPr="00275916" w:rsidRDefault="00E87EBB" w:rsidP="00E87EBB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 xml:space="preserve">4 «А» класс 10 человек из 17 получили оценки «5» и «4», что составило 58,8 %, учитель </w:t>
      </w:r>
      <w:proofErr w:type="spellStart"/>
      <w:r w:rsidRPr="00275916">
        <w:rPr>
          <w:rFonts w:ascii="Times New Roman" w:hAnsi="Times New Roman" w:cs="Times New Roman"/>
          <w:sz w:val="26"/>
          <w:szCs w:val="26"/>
        </w:rPr>
        <w:t>Кусманова</w:t>
      </w:r>
      <w:proofErr w:type="spellEnd"/>
      <w:r w:rsidRPr="00275916">
        <w:rPr>
          <w:rFonts w:ascii="Times New Roman" w:hAnsi="Times New Roman" w:cs="Times New Roman"/>
          <w:sz w:val="26"/>
          <w:szCs w:val="26"/>
        </w:rPr>
        <w:t xml:space="preserve"> А.Ш..;</w:t>
      </w:r>
    </w:p>
    <w:p w:rsidR="00E87EBB" w:rsidRPr="00275916" w:rsidRDefault="00E87EBB" w:rsidP="00E87EBB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 xml:space="preserve">5 «А» класс из 24 обучающихся выполнили на «5» и «4» 15 человек, что составило </w:t>
      </w:r>
    </w:p>
    <w:p w:rsidR="00E87EBB" w:rsidRPr="00275916" w:rsidRDefault="00E87EBB" w:rsidP="00E87EBB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>62,5 %, учитель Титова Л.Б..;</w:t>
      </w:r>
    </w:p>
    <w:p w:rsidR="00E87EBB" w:rsidRPr="00275916" w:rsidRDefault="00E87EBB" w:rsidP="00E87EBB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>7 «Б» из 19 человек, 10 человек получили оценку «5» и «4», что составило 52,6 %, учитель Фоменко Н.В.</w:t>
      </w:r>
    </w:p>
    <w:p w:rsidR="00E87EBB" w:rsidRPr="00275916" w:rsidRDefault="00E87EBB" w:rsidP="00E87EBB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>6 «А» класс из 25 человек на «5» и «4»  выполнили 15 человек</w:t>
      </w:r>
      <w:proofErr w:type="gramStart"/>
      <w:r w:rsidRPr="0027591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275916">
        <w:rPr>
          <w:rFonts w:ascii="Times New Roman" w:hAnsi="Times New Roman" w:cs="Times New Roman"/>
          <w:sz w:val="26"/>
          <w:szCs w:val="26"/>
        </w:rPr>
        <w:t xml:space="preserve"> что составляет 60 % , учитель Филатова В.В.</w:t>
      </w:r>
    </w:p>
    <w:p w:rsidR="00E87EBB" w:rsidRPr="00275916" w:rsidRDefault="00E87EBB" w:rsidP="00E87EBB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 xml:space="preserve">        По математике хорошие знания показали обучающиеся 3 «Б» класса, 15 обучающихся написали работу на «5» и «4», </w:t>
      </w:r>
    </w:p>
    <w:p w:rsidR="00E87EBB" w:rsidRPr="00275916" w:rsidRDefault="00E87EBB" w:rsidP="00E87EBB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 xml:space="preserve">что составило 57,7 % , учитель </w:t>
      </w:r>
      <w:proofErr w:type="spellStart"/>
      <w:r w:rsidRPr="00275916">
        <w:rPr>
          <w:rFonts w:ascii="Times New Roman" w:hAnsi="Times New Roman" w:cs="Times New Roman"/>
          <w:sz w:val="26"/>
          <w:szCs w:val="26"/>
        </w:rPr>
        <w:t>Бастрон</w:t>
      </w:r>
      <w:proofErr w:type="spellEnd"/>
      <w:r w:rsidRPr="00275916">
        <w:rPr>
          <w:rFonts w:ascii="Times New Roman" w:hAnsi="Times New Roman" w:cs="Times New Roman"/>
          <w:sz w:val="26"/>
          <w:szCs w:val="26"/>
        </w:rPr>
        <w:t xml:space="preserve"> Е.В.;</w:t>
      </w:r>
    </w:p>
    <w:p w:rsidR="00E87EBB" w:rsidRPr="00275916" w:rsidRDefault="00E87EBB" w:rsidP="00E87EBB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 xml:space="preserve">4 «А» класс, 19 обучающихся получили оценку «5» и «4», что составило 52,9 %, учитель </w:t>
      </w:r>
      <w:proofErr w:type="spellStart"/>
      <w:r w:rsidRPr="00275916">
        <w:rPr>
          <w:rFonts w:ascii="Times New Roman" w:hAnsi="Times New Roman" w:cs="Times New Roman"/>
          <w:sz w:val="26"/>
          <w:szCs w:val="26"/>
        </w:rPr>
        <w:t>Кусманова</w:t>
      </w:r>
      <w:proofErr w:type="spellEnd"/>
      <w:r w:rsidRPr="00275916">
        <w:rPr>
          <w:rFonts w:ascii="Times New Roman" w:hAnsi="Times New Roman" w:cs="Times New Roman"/>
          <w:sz w:val="26"/>
          <w:szCs w:val="26"/>
        </w:rPr>
        <w:t xml:space="preserve"> А.Ш.;</w:t>
      </w:r>
    </w:p>
    <w:p w:rsidR="00E87EBB" w:rsidRPr="00275916" w:rsidRDefault="00E87EBB" w:rsidP="00E87EBB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 xml:space="preserve">4 «Б» класс, 15 обучающихся получили оценку «5» и «4», что составило 71,4  %, учитель </w:t>
      </w:r>
      <w:proofErr w:type="spellStart"/>
      <w:r w:rsidRPr="00275916">
        <w:rPr>
          <w:rFonts w:ascii="Times New Roman" w:hAnsi="Times New Roman" w:cs="Times New Roman"/>
          <w:sz w:val="26"/>
          <w:szCs w:val="26"/>
        </w:rPr>
        <w:t>Шаманина</w:t>
      </w:r>
      <w:proofErr w:type="spellEnd"/>
      <w:r w:rsidRPr="00275916">
        <w:rPr>
          <w:rFonts w:ascii="Times New Roman" w:hAnsi="Times New Roman" w:cs="Times New Roman"/>
          <w:sz w:val="26"/>
          <w:szCs w:val="26"/>
        </w:rPr>
        <w:t xml:space="preserve"> Н.В.;</w:t>
      </w:r>
    </w:p>
    <w:p w:rsidR="00E87EBB" w:rsidRPr="00275916" w:rsidRDefault="00E87EBB" w:rsidP="00E87EBB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>5 «А» класс, 13 обучающихся получили оценку «5» и «4», что составило 54,2 %, учитель Черненко А.П..;</w:t>
      </w:r>
    </w:p>
    <w:p w:rsidR="00E87EBB" w:rsidRPr="00275916" w:rsidRDefault="00E87EBB" w:rsidP="00E87EBB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>7 «Б» класс, 13 обучающихся получили оценку «5» и «4», что составило  52,6 %, учитель Черненко А.П.;</w:t>
      </w:r>
    </w:p>
    <w:p w:rsidR="00E87EBB" w:rsidRPr="00275916" w:rsidRDefault="00E87EBB" w:rsidP="00E87EBB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>10 «А» класс, 40,9 % обучающихся получили оценку «5» и «4»,  учитель Черненко А.П.</w:t>
      </w:r>
    </w:p>
    <w:p w:rsidR="00E87EBB" w:rsidRPr="00275916" w:rsidRDefault="00E87EBB" w:rsidP="00E87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 xml:space="preserve">          Типичные ошибки по русскому языку остаются:</w:t>
      </w:r>
    </w:p>
    <w:p w:rsidR="00E87EBB" w:rsidRPr="00275916" w:rsidRDefault="00E87EBB" w:rsidP="00E87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 xml:space="preserve">         - правописание безударной гласной в </w:t>
      </w:r>
      <w:proofErr w:type="gramStart"/>
      <w:r w:rsidRPr="00275916">
        <w:rPr>
          <w:rFonts w:ascii="Times New Roman" w:hAnsi="Times New Roman" w:cs="Times New Roman"/>
          <w:sz w:val="26"/>
          <w:szCs w:val="26"/>
        </w:rPr>
        <w:t>корне слова</w:t>
      </w:r>
      <w:proofErr w:type="gramEnd"/>
      <w:r w:rsidRPr="00275916">
        <w:rPr>
          <w:rFonts w:ascii="Times New Roman" w:hAnsi="Times New Roman" w:cs="Times New Roman"/>
          <w:sz w:val="26"/>
          <w:szCs w:val="26"/>
        </w:rPr>
        <w:t>;</w:t>
      </w:r>
    </w:p>
    <w:p w:rsidR="00E87EBB" w:rsidRPr="00275916" w:rsidRDefault="00E87EBB" w:rsidP="00E87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 xml:space="preserve">         - непроверяемые гласные и согласные  в </w:t>
      </w:r>
      <w:proofErr w:type="gramStart"/>
      <w:r w:rsidRPr="00275916">
        <w:rPr>
          <w:rFonts w:ascii="Times New Roman" w:hAnsi="Times New Roman" w:cs="Times New Roman"/>
          <w:sz w:val="26"/>
          <w:szCs w:val="26"/>
        </w:rPr>
        <w:t>корне слов</w:t>
      </w:r>
      <w:proofErr w:type="gramEnd"/>
      <w:r w:rsidRPr="00275916">
        <w:rPr>
          <w:rFonts w:ascii="Times New Roman" w:hAnsi="Times New Roman" w:cs="Times New Roman"/>
          <w:sz w:val="26"/>
          <w:szCs w:val="26"/>
        </w:rPr>
        <w:t>;</w:t>
      </w:r>
    </w:p>
    <w:p w:rsidR="00E87EBB" w:rsidRPr="00275916" w:rsidRDefault="00E87EBB" w:rsidP="00E87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 xml:space="preserve">         - правописание окончаний имён прилагательных, личных окончание глаголов;</w:t>
      </w:r>
    </w:p>
    <w:p w:rsidR="00E87EBB" w:rsidRPr="00275916" w:rsidRDefault="00E87EBB" w:rsidP="00E87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 xml:space="preserve">         - знаки препинания в сложносочинённых и </w:t>
      </w:r>
      <w:proofErr w:type="gramStart"/>
      <w:r w:rsidRPr="00275916">
        <w:rPr>
          <w:rFonts w:ascii="Times New Roman" w:hAnsi="Times New Roman" w:cs="Times New Roman"/>
          <w:sz w:val="26"/>
          <w:szCs w:val="26"/>
        </w:rPr>
        <w:t>сложно подчинённых предложениях</w:t>
      </w:r>
      <w:proofErr w:type="gramEnd"/>
      <w:r w:rsidRPr="00275916">
        <w:rPr>
          <w:rFonts w:ascii="Times New Roman" w:hAnsi="Times New Roman" w:cs="Times New Roman"/>
          <w:sz w:val="26"/>
          <w:szCs w:val="26"/>
        </w:rPr>
        <w:t xml:space="preserve">, при вводном слове; </w:t>
      </w:r>
    </w:p>
    <w:p w:rsidR="00E87EBB" w:rsidRPr="00275916" w:rsidRDefault="00E87EBB" w:rsidP="00E87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 xml:space="preserve">         - удвоенная согласная в </w:t>
      </w:r>
      <w:proofErr w:type="gramStart"/>
      <w:r w:rsidRPr="00275916">
        <w:rPr>
          <w:rFonts w:ascii="Times New Roman" w:hAnsi="Times New Roman" w:cs="Times New Roman"/>
          <w:sz w:val="26"/>
          <w:szCs w:val="26"/>
        </w:rPr>
        <w:t>корне слова</w:t>
      </w:r>
      <w:proofErr w:type="gramEnd"/>
      <w:r w:rsidRPr="00275916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E87EBB" w:rsidRPr="00275916" w:rsidRDefault="00E87EBB" w:rsidP="00E87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>по математике:</w:t>
      </w:r>
    </w:p>
    <w:p w:rsidR="00E87EBB" w:rsidRPr="00275916" w:rsidRDefault="00E87EBB" w:rsidP="00E87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 xml:space="preserve"> - ошибки вычислительного характера;                    </w:t>
      </w:r>
    </w:p>
    <w:p w:rsidR="00E87EBB" w:rsidRPr="00275916" w:rsidRDefault="00E87EBB" w:rsidP="00E87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 xml:space="preserve"> - нарушение порядка действий в выражении;</w:t>
      </w:r>
    </w:p>
    <w:p w:rsidR="00E87EBB" w:rsidRPr="00275916" w:rsidRDefault="00E87EBB" w:rsidP="00E87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lastRenderedPageBreak/>
        <w:t xml:space="preserve"> - решение задач на составление уравнений;            </w:t>
      </w:r>
    </w:p>
    <w:p w:rsidR="00E87EBB" w:rsidRPr="00275916" w:rsidRDefault="00E87EBB" w:rsidP="00E87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 xml:space="preserve"> - разложение многочлена на множители;</w:t>
      </w:r>
    </w:p>
    <w:p w:rsidR="00362DEA" w:rsidRPr="00275916" w:rsidRDefault="00E87EBB" w:rsidP="00E87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5916">
        <w:rPr>
          <w:rFonts w:ascii="Times New Roman" w:hAnsi="Times New Roman" w:cs="Times New Roman"/>
          <w:sz w:val="26"/>
          <w:szCs w:val="26"/>
        </w:rPr>
        <w:t xml:space="preserve"> - построение геометрических фигур.      </w:t>
      </w:r>
    </w:p>
    <w:p w:rsidR="00362DEA" w:rsidRDefault="00362DEA" w:rsidP="00E87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3284" w:rsidRDefault="00362DEA" w:rsidP="006C7B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7EBB">
        <w:rPr>
          <w:rFonts w:ascii="Times New Roman" w:hAnsi="Times New Roman" w:cs="Times New Roman"/>
          <w:sz w:val="26"/>
          <w:szCs w:val="26"/>
        </w:rPr>
        <w:t xml:space="preserve">. </w:t>
      </w:r>
      <w:r w:rsidRPr="00F22FC4">
        <w:rPr>
          <w:rFonts w:ascii="Times New Roman" w:hAnsi="Times New Roman" w:cs="Times New Roman"/>
          <w:sz w:val="26"/>
          <w:szCs w:val="26"/>
        </w:rPr>
        <w:t>Учителям начальных классов и учителям – предметникам следует продолжить совершенствовать индивидуальную работу с обучающимися,  планировать повторение тем, разделов, курсов, на которые были допущены типичные ошибки по русскому языку и математике</w:t>
      </w:r>
      <w:proofErr w:type="gramStart"/>
      <w:r w:rsidRPr="00F22FC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22FC4">
        <w:rPr>
          <w:rFonts w:ascii="Times New Roman" w:hAnsi="Times New Roman" w:cs="Times New Roman"/>
          <w:sz w:val="26"/>
          <w:szCs w:val="26"/>
        </w:rPr>
        <w:t xml:space="preserve"> добиваться от обучающихся заучивание и понимание формул,  правил и орфограмм, учить их применять знания в новой ситуации, сознательно использовать при выполнении практических упражнений.</w:t>
      </w:r>
    </w:p>
    <w:p w:rsidR="006C7B68" w:rsidRDefault="006C7B68" w:rsidP="006C7B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69BB" w:rsidRPr="00F22FC4" w:rsidRDefault="00D269BB" w:rsidP="00E432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2FC4">
        <w:rPr>
          <w:rFonts w:ascii="Times New Roman" w:hAnsi="Times New Roman" w:cs="Times New Roman"/>
          <w:b/>
          <w:sz w:val="26"/>
          <w:szCs w:val="26"/>
        </w:rPr>
        <w:t>Выполнен в полном объеме учебный план школ</w:t>
      </w:r>
      <w:r w:rsidR="00F22FC4">
        <w:rPr>
          <w:rFonts w:ascii="Times New Roman" w:hAnsi="Times New Roman" w:cs="Times New Roman"/>
          <w:b/>
          <w:sz w:val="26"/>
          <w:szCs w:val="26"/>
        </w:rPr>
        <w:t>ы за 201</w:t>
      </w:r>
      <w:r w:rsidR="00E22F41">
        <w:rPr>
          <w:rFonts w:ascii="Times New Roman" w:hAnsi="Times New Roman" w:cs="Times New Roman"/>
          <w:b/>
          <w:sz w:val="26"/>
          <w:szCs w:val="26"/>
        </w:rPr>
        <w:t>2</w:t>
      </w:r>
      <w:r w:rsidR="00F22FC4">
        <w:rPr>
          <w:rFonts w:ascii="Times New Roman" w:hAnsi="Times New Roman" w:cs="Times New Roman"/>
          <w:b/>
          <w:sz w:val="26"/>
          <w:szCs w:val="26"/>
        </w:rPr>
        <w:t>-201</w:t>
      </w:r>
      <w:r w:rsidR="00E22F41">
        <w:rPr>
          <w:rFonts w:ascii="Times New Roman" w:hAnsi="Times New Roman" w:cs="Times New Roman"/>
          <w:b/>
          <w:sz w:val="26"/>
          <w:szCs w:val="26"/>
        </w:rPr>
        <w:t>3</w:t>
      </w:r>
      <w:r w:rsidRPr="00F22FC4">
        <w:rPr>
          <w:rFonts w:ascii="Times New Roman" w:hAnsi="Times New Roman" w:cs="Times New Roman"/>
          <w:b/>
          <w:sz w:val="26"/>
          <w:szCs w:val="26"/>
        </w:rPr>
        <w:t xml:space="preserve"> учебный год.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Полностью пройдены рабочие программы по всем предметам учебного плана, в том числе и по элективным курсам, входившим в учебный план.</w:t>
      </w:r>
    </w:p>
    <w:p w:rsidR="00D269BB" w:rsidRPr="00F22FC4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22FC4">
        <w:rPr>
          <w:rFonts w:ascii="Times New Roman" w:hAnsi="Times New Roman" w:cs="Times New Roman"/>
          <w:b/>
          <w:i/>
          <w:sz w:val="26"/>
          <w:szCs w:val="26"/>
        </w:rPr>
        <w:t>Учебный план сопровождался соответствующим программно-методическим обеспечением.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Отмеченные результаты достигнуты в результате того, что педагогическая работа коллектива школы всецело была направлена на организацию учебной и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внеучебной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деятельности, которые обеспечивают интеграцию образовательных (основных и дополнительных) программ дополнительных и образовательных услуг и воспитательных мероприятий в единую образовательную программу, которая позволяет получить запланированный результат образования – «модель» выпускника.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Все педагогические работники школы имеют необходимую профессионально-педагогическую квалификацию.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Реализуемые методики и технологии в учебно-воспитательном процессе: 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знаково-контекстное обучение, формы ее ориентации;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- учебная деятельность академического типа: лекции, семинарские занятия, самостоятельная работа,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квазипрофессиональная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деятельность: деловые игры, игровые формы занятий;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учебно-профессиональная деятельность: научно-исследовательская работа, практика, проектирование.</w:t>
      </w:r>
    </w:p>
    <w:p w:rsidR="00D269BB" w:rsidRPr="00E43238" w:rsidRDefault="00F22FC4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269BB" w:rsidRPr="00E43238">
        <w:rPr>
          <w:rFonts w:ascii="Times New Roman" w:hAnsi="Times New Roman" w:cs="Times New Roman"/>
          <w:sz w:val="26"/>
          <w:szCs w:val="26"/>
        </w:rPr>
        <w:t>Активное обучение. Формы ее организации – проблемные лекции, проблемные семинары, тематические дискуссии, мозговая атака, круглый стол.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Проблемное обучение: 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научное творчество: теоретические исследования;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практическое творчество: постановка и решение практических учебных проблем;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художественное творчество: художественное отображение действительности.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Интегративное обучение: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интегрированные уроки: проекты, праздники.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Игровые технологии: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игры предметные, сюжетные, ролевые, действия, имитационные, драматизации.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В школе создана образовательная среда, предоставляющая максимальные возможности для развития и самореализации каждого обучающегося.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lastRenderedPageBreak/>
        <w:t>Основным содержанием в да</w:t>
      </w:r>
      <w:r w:rsidR="00006AAD" w:rsidRPr="00E43238">
        <w:rPr>
          <w:rFonts w:ascii="Times New Roman" w:hAnsi="Times New Roman" w:cs="Times New Roman"/>
          <w:sz w:val="26"/>
          <w:szCs w:val="26"/>
        </w:rPr>
        <w:t>нной среде выступает индивидуа</w:t>
      </w:r>
      <w:r w:rsidRPr="00E43238">
        <w:rPr>
          <w:rFonts w:ascii="Times New Roman" w:hAnsi="Times New Roman" w:cs="Times New Roman"/>
          <w:sz w:val="26"/>
          <w:szCs w:val="26"/>
        </w:rPr>
        <w:t>лизация – система средств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 xml:space="preserve"> способствующая познанию че</w:t>
      </w:r>
      <w:r w:rsidR="00006AAD" w:rsidRPr="00E43238">
        <w:rPr>
          <w:rFonts w:ascii="Times New Roman" w:hAnsi="Times New Roman" w:cs="Times New Roman"/>
          <w:sz w:val="26"/>
          <w:szCs w:val="26"/>
        </w:rPr>
        <w:t>ловеком своего отличия от других</w:t>
      </w:r>
      <w:r w:rsidRPr="00E43238">
        <w:rPr>
          <w:rFonts w:ascii="Times New Roman" w:hAnsi="Times New Roman" w:cs="Times New Roman"/>
          <w:sz w:val="26"/>
          <w:szCs w:val="26"/>
        </w:rPr>
        <w:t xml:space="preserve"> для духовного роста, для самостоятельного и успешного продвижения в выборе собственного смысла жизни, жизненного пути.</w:t>
      </w:r>
    </w:p>
    <w:p w:rsidR="00D269BB" w:rsidRPr="00E43238" w:rsidRDefault="00D269BB" w:rsidP="00E22F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Педагогический коллектив школы постоянно находится в творческом поиске: повышает вариативность образования в условиях сохранения единого образовательного пространства, расширяет возможность получения образования повышенного уровня, работает над созданием профильных классов, в частности в прошедшем учебном г</w:t>
      </w:r>
      <w:r w:rsidR="00F609E0" w:rsidRPr="00E43238">
        <w:rPr>
          <w:rFonts w:ascii="Times New Roman" w:hAnsi="Times New Roman" w:cs="Times New Roman"/>
          <w:sz w:val="26"/>
          <w:szCs w:val="26"/>
        </w:rPr>
        <w:t>оду функционировал профильный  10 «А» - класс</w:t>
      </w:r>
      <w:r w:rsidR="00F22FC4">
        <w:rPr>
          <w:rFonts w:ascii="Times New Roman" w:hAnsi="Times New Roman" w:cs="Times New Roman"/>
          <w:sz w:val="26"/>
          <w:szCs w:val="26"/>
        </w:rPr>
        <w:t xml:space="preserve"> филологический профиль</w:t>
      </w:r>
      <w:r w:rsidR="00F609E0" w:rsidRPr="00E43238">
        <w:rPr>
          <w:rFonts w:ascii="Times New Roman" w:hAnsi="Times New Roman" w:cs="Times New Roman"/>
          <w:sz w:val="26"/>
          <w:szCs w:val="26"/>
        </w:rPr>
        <w:t>, 11</w:t>
      </w:r>
      <w:r w:rsidR="00732CF0" w:rsidRPr="00E43238">
        <w:rPr>
          <w:rFonts w:ascii="Times New Roman" w:hAnsi="Times New Roman" w:cs="Times New Roman"/>
          <w:sz w:val="26"/>
          <w:szCs w:val="26"/>
        </w:rPr>
        <w:t xml:space="preserve"> «А» - класс </w:t>
      </w:r>
      <w:r w:rsidR="00F22FC4" w:rsidRPr="00E43238">
        <w:rPr>
          <w:rFonts w:ascii="Times New Roman" w:hAnsi="Times New Roman" w:cs="Times New Roman"/>
          <w:sz w:val="26"/>
          <w:szCs w:val="26"/>
        </w:rPr>
        <w:t>экономико-математического профиля</w:t>
      </w:r>
      <w:r w:rsidRPr="00E43238">
        <w:rPr>
          <w:rFonts w:ascii="Times New Roman" w:hAnsi="Times New Roman" w:cs="Times New Roman"/>
          <w:sz w:val="26"/>
          <w:szCs w:val="26"/>
        </w:rPr>
        <w:t>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Педагоги имеют глубокие знания основных законодательных документов в области образования, государственных образовательных стандартов.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Введение в учебный процесс технологий обучения на коммуникативно-познавательных и проблемно-поисковых основах, модульного обучения, проектных технологий позволяют 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 xml:space="preserve"> получить качественное образование. 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3238">
        <w:rPr>
          <w:rFonts w:ascii="Times New Roman" w:hAnsi="Times New Roman" w:cs="Times New Roman"/>
          <w:sz w:val="26"/>
          <w:szCs w:val="26"/>
        </w:rPr>
        <w:t>Большинство обучающихся школы имеют устойчивые положительные знания по изучаемым предмета, их умения и навыки соответствуют программным требованиям, что подтверждают результаты контрольных срезов, экзаменов, олимпиад, различных конкурсов.</w:t>
      </w:r>
      <w:proofErr w:type="gramEnd"/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Учащиеся школы ежегодно являются победителями и призерами районных и городских конкурсов «Я и Земля», олимпиад по биологии, русскому языку,</w:t>
      </w:r>
      <w:r w:rsidR="00390A36">
        <w:rPr>
          <w:rFonts w:ascii="Times New Roman" w:hAnsi="Times New Roman" w:cs="Times New Roman"/>
          <w:sz w:val="26"/>
          <w:szCs w:val="26"/>
        </w:rPr>
        <w:t xml:space="preserve"> литературе, химии, </w:t>
      </w:r>
      <w:r w:rsidRPr="00E43238">
        <w:rPr>
          <w:rFonts w:ascii="Times New Roman" w:hAnsi="Times New Roman" w:cs="Times New Roman"/>
          <w:sz w:val="26"/>
          <w:szCs w:val="26"/>
        </w:rPr>
        <w:t xml:space="preserve"> </w:t>
      </w:r>
      <w:r w:rsidR="00390A36">
        <w:rPr>
          <w:rFonts w:ascii="Times New Roman" w:hAnsi="Times New Roman" w:cs="Times New Roman"/>
          <w:sz w:val="26"/>
          <w:szCs w:val="26"/>
        </w:rPr>
        <w:t xml:space="preserve">географии, информатике и ИКТ </w:t>
      </w:r>
      <w:r w:rsidRPr="00E43238">
        <w:rPr>
          <w:rFonts w:ascii="Times New Roman" w:hAnsi="Times New Roman" w:cs="Times New Roman"/>
          <w:sz w:val="26"/>
          <w:szCs w:val="26"/>
        </w:rPr>
        <w:t xml:space="preserve"> и другим предметам.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Как правило, более 70% выпускников школы после окончания средней (полной) общей школы поступают в различные ВУЗы города, страны.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A36">
        <w:rPr>
          <w:rFonts w:ascii="Times New Roman" w:hAnsi="Times New Roman" w:cs="Times New Roman"/>
          <w:b/>
          <w:i/>
          <w:sz w:val="26"/>
          <w:szCs w:val="26"/>
        </w:rPr>
        <w:t>Руководство школы</w:t>
      </w:r>
      <w:r w:rsidRPr="00E43238">
        <w:rPr>
          <w:rFonts w:ascii="Times New Roman" w:hAnsi="Times New Roman" w:cs="Times New Roman"/>
          <w:sz w:val="26"/>
          <w:szCs w:val="26"/>
        </w:rPr>
        <w:t xml:space="preserve"> умело осуществляет расстановку кадров, создает и поддерживает атмосферу творческого поиска, большое внимание уделяет вопросам роста профессионального мастерства педагогов.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Систематически направляет учителей на курсовую переподготовку, учитывая специфику работы каждого, уровень компетентности, организовывает психологические практикумы, тренинги, семинары для разных групп педагогов.</w:t>
      </w:r>
    </w:p>
    <w:p w:rsidR="00D269BB" w:rsidRPr="00E43238" w:rsidRDefault="00006AAD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Так, </w:t>
      </w:r>
      <w:r w:rsidR="00390A36">
        <w:rPr>
          <w:rFonts w:ascii="Times New Roman" w:hAnsi="Times New Roman" w:cs="Times New Roman"/>
          <w:sz w:val="26"/>
          <w:szCs w:val="26"/>
        </w:rPr>
        <w:t>в 201</w:t>
      </w:r>
      <w:r w:rsidR="00E22F41">
        <w:rPr>
          <w:rFonts w:ascii="Times New Roman" w:hAnsi="Times New Roman" w:cs="Times New Roman"/>
          <w:sz w:val="26"/>
          <w:szCs w:val="26"/>
        </w:rPr>
        <w:t>2</w:t>
      </w:r>
      <w:r w:rsidR="00390A36">
        <w:rPr>
          <w:rFonts w:ascii="Times New Roman" w:hAnsi="Times New Roman" w:cs="Times New Roman"/>
          <w:sz w:val="26"/>
          <w:szCs w:val="26"/>
        </w:rPr>
        <w:t>-201</w:t>
      </w:r>
      <w:r w:rsidR="00E22F41">
        <w:rPr>
          <w:rFonts w:ascii="Times New Roman" w:hAnsi="Times New Roman" w:cs="Times New Roman"/>
          <w:sz w:val="26"/>
          <w:szCs w:val="26"/>
        </w:rPr>
        <w:t>3</w:t>
      </w:r>
      <w:r w:rsidRPr="00E43238">
        <w:rPr>
          <w:rFonts w:ascii="Times New Roman" w:hAnsi="Times New Roman" w:cs="Times New Roman"/>
          <w:sz w:val="26"/>
          <w:szCs w:val="26"/>
        </w:rPr>
        <w:t xml:space="preserve"> учебном году 8</w:t>
      </w:r>
      <w:r w:rsidR="00D269BB" w:rsidRPr="00E43238">
        <w:rPr>
          <w:rFonts w:ascii="Times New Roman" w:hAnsi="Times New Roman" w:cs="Times New Roman"/>
          <w:sz w:val="26"/>
          <w:szCs w:val="26"/>
        </w:rPr>
        <w:t xml:space="preserve"> учителей прошли курсовую переподготовку при ВГИПК.</w:t>
      </w:r>
    </w:p>
    <w:p w:rsidR="00732CF0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Более 75% учителей школы владеют информационно-коммуникативными технологиями и используют их в работе.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В школе на высоком уровне поставлена методическ</w:t>
      </w:r>
      <w:r w:rsidR="00732CF0" w:rsidRPr="00E43238">
        <w:rPr>
          <w:rFonts w:ascii="Times New Roman" w:hAnsi="Times New Roman" w:cs="Times New Roman"/>
          <w:sz w:val="26"/>
          <w:szCs w:val="26"/>
        </w:rPr>
        <w:t>ая работа.</w:t>
      </w:r>
      <w:r w:rsidR="00006AAD" w:rsidRPr="00E43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739C" w:rsidRPr="00E43238" w:rsidRDefault="0017739C" w:rsidP="00E43238">
      <w:pPr>
        <w:tabs>
          <w:tab w:val="left" w:pos="567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 </w:t>
      </w:r>
      <w:r w:rsidRPr="00E43238">
        <w:rPr>
          <w:rFonts w:ascii="Times New Roman" w:hAnsi="Times New Roman" w:cs="Times New Roman"/>
          <w:b/>
          <w:sz w:val="26"/>
          <w:szCs w:val="26"/>
        </w:rPr>
        <w:t>Методическая работа</w:t>
      </w:r>
      <w:r w:rsidRPr="00E43238">
        <w:rPr>
          <w:rFonts w:ascii="Times New Roman" w:hAnsi="Times New Roman" w:cs="Times New Roman"/>
          <w:sz w:val="26"/>
          <w:szCs w:val="26"/>
        </w:rPr>
        <w:t xml:space="preserve"> в школе проходила в соответствии с намеченным планом работы. Регулярно проводились заседания МС. Должное внимание уделялось молодым специалистам, вопросам обобщения положительного педагогического опыта.</w:t>
      </w:r>
    </w:p>
    <w:p w:rsidR="0017739C" w:rsidRPr="00E43238" w:rsidRDefault="0017739C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Приоритетными направлениями методиче</w:t>
      </w:r>
      <w:r w:rsidR="00390A36">
        <w:rPr>
          <w:rFonts w:ascii="Times New Roman" w:hAnsi="Times New Roman" w:cs="Times New Roman"/>
          <w:sz w:val="26"/>
          <w:szCs w:val="26"/>
        </w:rPr>
        <w:t>ской  работы школы в 201</w:t>
      </w:r>
      <w:r w:rsidR="00E22F41">
        <w:rPr>
          <w:rFonts w:ascii="Times New Roman" w:hAnsi="Times New Roman" w:cs="Times New Roman"/>
          <w:sz w:val="26"/>
          <w:szCs w:val="26"/>
        </w:rPr>
        <w:t>2</w:t>
      </w:r>
      <w:r w:rsidR="00390A36">
        <w:rPr>
          <w:rFonts w:ascii="Times New Roman" w:hAnsi="Times New Roman" w:cs="Times New Roman"/>
          <w:sz w:val="26"/>
          <w:szCs w:val="26"/>
        </w:rPr>
        <w:t xml:space="preserve"> – 201</w:t>
      </w:r>
      <w:r w:rsidR="00E22F41">
        <w:rPr>
          <w:rFonts w:ascii="Times New Roman" w:hAnsi="Times New Roman" w:cs="Times New Roman"/>
          <w:sz w:val="26"/>
          <w:szCs w:val="26"/>
        </w:rPr>
        <w:t>3</w:t>
      </w:r>
      <w:r w:rsidRPr="00E43238">
        <w:rPr>
          <w:rFonts w:ascii="Times New Roman" w:hAnsi="Times New Roman" w:cs="Times New Roman"/>
          <w:sz w:val="26"/>
          <w:szCs w:val="26"/>
        </w:rPr>
        <w:t xml:space="preserve"> учебном году были:</w:t>
      </w:r>
    </w:p>
    <w:p w:rsidR="0017739C" w:rsidRPr="00E43238" w:rsidRDefault="0017739C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формирование разносторонне развитой личности, способной реализовать творческий потенциал в динамичных социально-экономических условиях, как в собственных жизненных интересах, так и в интересах общества;</w:t>
      </w:r>
    </w:p>
    <w:p w:rsidR="0017739C" w:rsidRPr="00E43238" w:rsidRDefault="0017739C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воспитание физически здоровой, духовно богатой, высоконравственной, образованной личности;</w:t>
      </w:r>
    </w:p>
    <w:p w:rsidR="0017739C" w:rsidRPr="00E43238" w:rsidRDefault="0017739C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lastRenderedPageBreak/>
        <w:t>- создание основы для осознанного выбора и последующего освоения профессиональных образовательных программ;</w:t>
      </w:r>
    </w:p>
    <w:p w:rsidR="0017739C" w:rsidRPr="00E43238" w:rsidRDefault="0017739C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воспитание гражданственности и любви к Родине.</w:t>
      </w:r>
    </w:p>
    <w:p w:rsidR="0017739C" w:rsidRPr="00E43238" w:rsidRDefault="0017739C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освоение новейших информационных и телекоммуникационных технологий;</w:t>
      </w:r>
    </w:p>
    <w:p w:rsidR="0017739C" w:rsidRPr="00E43238" w:rsidRDefault="0017739C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развитие дистанционного обучения;</w:t>
      </w:r>
    </w:p>
    <w:p w:rsidR="0017739C" w:rsidRPr="00E43238" w:rsidRDefault="0017739C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совершенствование системы работы с одарёнными детьми;</w:t>
      </w:r>
    </w:p>
    <w:p w:rsidR="0017739C" w:rsidRPr="00E43238" w:rsidRDefault="0017739C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- осуществление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предпрофильной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подготовки и профильного обучения.</w:t>
      </w:r>
    </w:p>
    <w:p w:rsidR="0017739C" w:rsidRPr="00E43238" w:rsidRDefault="0017739C" w:rsidP="00E43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     Суть идеи гуманизма и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гуманитаризации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образования заключается в признании человека высшей социальной ценностью. Реализация этого принципа предполагает постоянный учёт и развитие потребностей и интересов воспитанников. Эта идея может быть реализована путём постоянного поощрения самостоятельности и само</w:t>
      </w:r>
      <w:r w:rsidR="00390A36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E43238">
        <w:rPr>
          <w:rFonts w:ascii="Times New Roman" w:hAnsi="Times New Roman" w:cs="Times New Roman"/>
          <w:sz w:val="26"/>
          <w:szCs w:val="26"/>
        </w:rPr>
        <w:t xml:space="preserve"> школьников, к готовности к свободе выбора, к развитию таких качеств как уважение к себе и, как следствие, уважение к другим людям. В повседневной практике идея гуманизма проявляется в заботливом отношении к каждому члену коллектива, к окружающим людям, к окружающей среде.</w:t>
      </w:r>
    </w:p>
    <w:p w:rsidR="0017739C" w:rsidRPr="00E43238" w:rsidRDefault="0017739C" w:rsidP="00E43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В связи с этим основными направлениями в работе будут:</w:t>
      </w:r>
    </w:p>
    <w:p w:rsidR="0017739C" w:rsidRPr="00E43238" w:rsidRDefault="0017739C" w:rsidP="00E43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1.   Выявление на возможно ранних ступенях обучения способностей учащихся к тем  или иным видам деятельности и их развитие;</w:t>
      </w:r>
    </w:p>
    <w:p w:rsidR="0017739C" w:rsidRPr="00E43238" w:rsidRDefault="0017739C" w:rsidP="00E43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2.  Обеспечение реализации интересов, способностей и потребностей учащихся, возможностей дальнейшего профессионального образования;</w:t>
      </w:r>
    </w:p>
    <w:p w:rsidR="0017739C" w:rsidRPr="00E43238" w:rsidRDefault="0017739C" w:rsidP="00E43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3.  Наряду с традиционными формами обучения шире использовать новые интерактивные формы обучения, 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>технологии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 xml:space="preserve"> построенные на интеграции и «коммуникативно-познавательной основе через общение, культуру и любовь»;</w:t>
      </w:r>
    </w:p>
    <w:p w:rsidR="0017739C" w:rsidRPr="00E43238" w:rsidRDefault="0017739C" w:rsidP="00E43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4.  Выявление и реализация путей и форм оказания психолого-педагогической помощи учащимся в адекватном  профессиональном самоопределении;</w:t>
      </w:r>
    </w:p>
    <w:p w:rsidR="0017739C" w:rsidRPr="00E43238" w:rsidRDefault="0017739C" w:rsidP="00E43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5.  Совершенствование профессионального мастерства педагогов, активизация работы школьных методических объединений.</w:t>
      </w:r>
    </w:p>
    <w:p w:rsidR="00390A36" w:rsidRDefault="0017739C" w:rsidP="00E43238">
      <w:pPr>
        <w:tabs>
          <w:tab w:val="left" w:pos="567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   Методическое объединение учителей</w:t>
      </w:r>
      <w:r w:rsidR="00390A36">
        <w:rPr>
          <w:rFonts w:ascii="Times New Roman" w:hAnsi="Times New Roman" w:cs="Times New Roman"/>
          <w:sz w:val="26"/>
          <w:szCs w:val="26"/>
        </w:rPr>
        <w:t xml:space="preserve"> </w:t>
      </w:r>
      <w:r w:rsidRPr="00E43238">
        <w:rPr>
          <w:rFonts w:ascii="Times New Roman" w:hAnsi="Times New Roman" w:cs="Times New Roman"/>
          <w:sz w:val="26"/>
          <w:szCs w:val="26"/>
        </w:rPr>
        <w:t xml:space="preserve"> предметов гуманитарного цикла имеет большое значение в работе каждого учителя, так как способствует повышению его теоретического уровня. </w:t>
      </w:r>
    </w:p>
    <w:p w:rsidR="0017739C" w:rsidRPr="00E43238" w:rsidRDefault="002608DB" w:rsidP="00E43238">
      <w:pPr>
        <w:tabs>
          <w:tab w:val="left" w:pos="567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Школьное</w:t>
      </w:r>
      <w:r w:rsidR="0017739C" w:rsidRPr="00E43238">
        <w:rPr>
          <w:rFonts w:ascii="Times New Roman" w:hAnsi="Times New Roman" w:cs="Times New Roman"/>
          <w:sz w:val="26"/>
          <w:szCs w:val="26"/>
        </w:rPr>
        <w:t xml:space="preserve"> МО призвано: </w:t>
      </w:r>
    </w:p>
    <w:p w:rsidR="0017739C" w:rsidRPr="00E43238" w:rsidRDefault="0017739C" w:rsidP="00E43238">
      <w:pPr>
        <w:tabs>
          <w:tab w:val="left" w:pos="567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1. Организовать индивидуальные беседы с учителями-предметниками по разработке рабочих программ с учётом стандартов; </w:t>
      </w:r>
    </w:p>
    <w:p w:rsidR="0017739C" w:rsidRPr="00E43238" w:rsidRDefault="0017739C" w:rsidP="00E43238">
      <w:pPr>
        <w:tabs>
          <w:tab w:val="left" w:pos="567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2. Осуществить вводный контроль по классам; </w:t>
      </w:r>
    </w:p>
    <w:p w:rsidR="0017739C" w:rsidRPr="00E43238" w:rsidRDefault="0017739C" w:rsidP="00E43238">
      <w:pPr>
        <w:tabs>
          <w:tab w:val="left" w:pos="567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3. Организовать посещение открытых уроков аттестуемых учителей;</w:t>
      </w:r>
    </w:p>
    <w:p w:rsidR="0017739C" w:rsidRPr="00E43238" w:rsidRDefault="0017739C" w:rsidP="00E43238">
      <w:pPr>
        <w:tabs>
          <w:tab w:val="left" w:pos="567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4. Усилить работу по подготовке обучающихся 9-х и 11-х классов к сдаче ГИА и ЕГЭ;</w:t>
      </w:r>
    </w:p>
    <w:p w:rsidR="0017739C" w:rsidRPr="00E43238" w:rsidRDefault="0017739C" w:rsidP="00E43238">
      <w:pPr>
        <w:tabs>
          <w:tab w:val="left" w:pos="567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5. Продолжить работу с одарёнными детьми для участия в городских предметных олимпиадах;</w:t>
      </w:r>
    </w:p>
    <w:p w:rsidR="0017739C" w:rsidRPr="00E43238" w:rsidRDefault="0017739C" w:rsidP="00E43238">
      <w:pPr>
        <w:tabs>
          <w:tab w:val="left" w:pos="567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6. Организовать работу по подготовке 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 xml:space="preserve"> к научно-практическим конференциями.</w:t>
      </w:r>
    </w:p>
    <w:p w:rsidR="002608DB" w:rsidRDefault="00390A36" w:rsidP="00E43238">
      <w:pPr>
        <w:tabs>
          <w:tab w:val="left" w:pos="567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2011-2012</w:t>
      </w:r>
      <w:r w:rsidR="0017739C" w:rsidRPr="00E43238">
        <w:rPr>
          <w:rFonts w:ascii="Times New Roman" w:hAnsi="Times New Roman" w:cs="Times New Roman"/>
          <w:sz w:val="26"/>
          <w:szCs w:val="26"/>
        </w:rPr>
        <w:t xml:space="preserve"> учебном году </w:t>
      </w:r>
      <w:r w:rsidR="002608DB">
        <w:rPr>
          <w:rFonts w:ascii="Times New Roman" w:hAnsi="Times New Roman" w:cs="Times New Roman"/>
          <w:sz w:val="26"/>
          <w:szCs w:val="26"/>
        </w:rPr>
        <w:t>открытые уроки на уровне школы</w:t>
      </w:r>
      <w:proofErr w:type="gramStart"/>
      <w:r w:rsidR="002608D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17739C" w:rsidRPr="00E43238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2608DB">
        <w:rPr>
          <w:rFonts w:ascii="Times New Roman" w:hAnsi="Times New Roman" w:cs="Times New Roman"/>
          <w:sz w:val="26"/>
          <w:szCs w:val="26"/>
        </w:rPr>
        <w:t xml:space="preserve">, города и области  давали </w:t>
      </w:r>
      <w:r w:rsidR="0017739C" w:rsidRPr="00E43238">
        <w:rPr>
          <w:rFonts w:ascii="Times New Roman" w:hAnsi="Times New Roman" w:cs="Times New Roman"/>
          <w:sz w:val="26"/>
          <w:szCs w:val="26"/>
        </w:rPr>
        <w:t xml:space="preserve"> следующие учителя: </w:t>
      </w:r>
      <w:r w:rsidR="002608DB">
        <w:rPr>
          <w:rFonts w:ascii="Times New Roman" w:hAnsi="Times New Roman" w:cs="Times New Roman"/>
          <w:sz w:val="26"/>
          <w:szCs w:val="26"/>
        </w:rPr>
        <w:t>Титова Л.Б</w:t>
      </w:r>
      <w:r w:rsidR="0017739C" w:rsidRPr="00E43238">
        <w:rPr>
          <w:rFonts w:ascii="Times New Roman" w:hAnsi="Times New Roman" w:cs="Times New Roman"/>
          <w:sz w:val="26"/>
          <w:szCs w:val="26"/>
        </w:rPr>
        <w:t xml:space="preserve"> </w:t>
      </w:r>
      <w:r w:rsidR="002608DB">
        <w:rPr>
          <w:rFonts w:ascii="Times New Roman" w:hAnsi="Times New Roman" w:cs="Times New Roman"/>
          <w:sz w:val="26"/>
          <w:szCs w:val="26"/>
        </w:rPr>
        <w:t xml:space="preserve">по русскому языку  </w:t>
      </w:r>
      <w:r w:rsidR="0017739C" w:rsidRPr="00E4323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608DB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2608DB">
        <w:rPr>
          <w:rFonts w:ascii="Times New Roman" w:hAnsi="Times New Roman" w:cs="Times New Roman"/>
          <w:sz w:val="26"/>
          <w:szCs w:val="26"/>
        </w:rPr>
        <w:t xml:space="preserve">Мастер – класс для слушателей ВАПК РО, Федоренко Т.И. по английскому языку ( для учителей района), Черненко А.П. по математике (для учителей школы), </w:t>
      </w:r>
    </w:p>
    <w:p w:rsidR="0017739C" w:rsidRPr="00E43238" w:rsidRDefault="002608DB" w:rsidP="00E43238">
      <w:pPr>
        <w:tabs>
          <w:tab w:val="left" w:pos="567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Кузнецова Т.А. по русскому языку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для учителей школы),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Качегина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И.В. по математике ( для учителей школы),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Шепелева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И.Ю. по биологии ( для учителей школы) и др.</w:t>
      </w:r>
    </w:p>
    <w:p w:rsidR="00633BB9" w:rsidRDefault="0017739C" w:rsidP="00633BB9">
      <w:pPr>
        <w:tabs>
          <w:tab w:val="left" w:pos="567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    На заседаниях МО</w:t>
      </w:r>
      <w:r w:rsidR="00930C6F">
        <w:rPr>
          <w:rFonts w:ascii="Times New Roman" w:hAnsi="Times New Roman" w:cs="Times New Roman"/>
          <w:sz w:val="26"/>
          <w:szCs w:val="26"/>
        </w:rPr>
        <w:t xml:space="preserve"> учителей русского языка</w:t>
      </w:r>
      <w:proofErr w:type="gramStart"/>
      <w:r w:rsidR="00930C6F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930C6F">
        <w:rPr>
          <w:rFonts w:ascii="Times New Roman" w:hAnsi="Times New Roman" w:cs="Times New Roman"/>
          <w:sz w:val="26"/>
          <w:szCs w:val="26"/>
        </w:rPr>
        <w:t xml:space="preserve"> литер</w:t>
      </w:r>
      <w:r w:rsidR="00633BB9">
        <w:rPr>
          <w:rFonts w:ascii="Times New Roman" w:hAnsi="Times New Roman" w:cs="Times New Roman"/>
          <w:sz w:val="26"/>
          <w:szCs w:val="26"/>
        </w:rPr>
        <w:t>атуры , истории и обществознания</w:t>
      </w:r>
      <w:r w:rsidR="00930C6F">
        <w:rPr>
          <w:rFonts w:ascii="Times New Roman" w:hAnsi="Times New Roman" w:cs="Times New Roman"/>
          <w:sz w:val="26"/>
          <w:szCs w:val="26"/>
        </w:rPr>
        <w:t xml:space="preserve"> </w:t>
      </w:r>
      <w:r w:rsidRPr="00E43238">
        <w:rPr>
          <w:rFonts w:ascii="Times New Roman" w:hAnsi="Times New Roman" w:cs="Times New Roman"/>
          <w:sz w:val="26"/>
          <w:szCs w:val="26"/>
        </w:rPr>
        <w:t xml:space="preserve"> </w:t>
      </w:r>
      <w:r w:rsidR="00633BB9">
        <w:rPr>
          <w:rFonts w:ascii="Times New Roman" w:hAnsi="Times New Roman" w:cs="Times New Roman"/>
          <w:sz w:val="26"/>
          <w:szCs w:val="26"/>
        </w:rPr>
        <w:t xml:space="preserve"> в центре внимания находились следующие вопросы: «Внедрение новых технологий в свете повышения качества знаний «, « Углубление качества знаний как условий результативности на ГИА и ЕГЭ » и др.</w:t>
      </w:r>
    </w:p>
    <w:p w:rsidR="0017739C" w:rsidRPr="00E43238" w:rsidRDefault="0017739C" w:rsidP="00E43238">
      <w:pPr>
        <w:tabs>
          <w:tab w:val="left" w:pos="567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    Методическое объединение учителей математики, физики и информатики работает в соответстви</w:t>
      </w:r>
      <w:r w:rsidR="00633BB9">
        <w:rPr>
          <w:rFonts w:ascii="Times New Roman" w:hAnsi="Times New Roman" w:cs="Times New Roman"/>
          <w:sz w:val="26"/>
          <w:szCs w:val="26"/>
        </w:rPr>
        <w:t>и с планом, составленным на 201</w:t>
      </w:r>
      <w:r w:rsidR="00E22F41">
        <w:rPr>
          <w:rFonts w:ascii="Times New Roman" w:hAnsi="Times New Roman" w:cs="Times New Roman"/>
          <w:sz w:val="26"/>
          <w:szCs w:val="26"/>
        </w:rPr>
        <w:t>2</w:t>
      </w:r>
      <w:r w:rsidR="00633BB9">
        <w:rPr>
          <w:rFonts w:ascii="Times New Roman" w:hAnsi="Times New Roman" w:cs="Times New Roman"/>
          <w:sz w:val="26"/>
          <w:szCs w:val="26"/>
        </w:rPr>
        <w:t>-201</w:t>
      </w:r>
      <w:r w:rsidR="00E22F41">
        <w:rPr>
          <w:rFonts w:ascii="Times New Roman" w:hAnsi="Times New Roman" w:cs="Times New Roman"/>
          <w:sz w:val="26"/>
          <w:szCs w:val="26"/>
        </w:rPr>
        <w:t>3</w:t>
      </w:r>
      <w:r w:rsidRPr="00E43238">
        <w:rPr>
          <w:rFonts w:ascii="Times New Roman" w:hAnsi="Times New Roman" w:cs="Times New Roman"/>
          <w:sz w:val="26"/>
          <w:szCs w:val="26"/>
        </w:rPr>
        <w:t xml:space="preserve"> учебный год. Вся работа методического объединения направлена на повышение методического уровня учителей, на совершенствование их педагогического мастерства.</w:t>
      </w:r>
    </w:p>
    <w:p w:rsidR="0017739C" w:rsidRDefault="0017739C" w:rsidP="00633BB9">
      <w:pPr>
        <w:tabs>
          <w:tab w:val="left" w:pos="567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     На заседаниях МО были рассмотрены вопросы, связанные с обсуждением и составлением рабочих программ, учителям была оказана методическая помощь</w:t>
      </w:r>
      <w:r w:rsidR="00633BB9">
        <w:rPr>
          <w:rFonts w:ascii="Times New Roman" w:hAnsi="Times New Roman" w:cs="Times New Roman"/>
          <w:sz w:val="26"/>
          <w:szCs w:val="26"/>
        </w:rPr>
        <w:t>, рассмотрены актуальные вопросы обучения и воспитания школьников.</w:t>
      </w:r>
    </w:p>
    <w:p w:rsidR="00633BB9" w:rsidRDefault="000B52A7" w:rsidP="00633BB9">
      <w:pPr>
        <w:tabs>
          <w:tab w:val="left" w:pos="567"/>
          <w:tab w:val="left" w:pos="2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обмена положительным опытом работы было организовано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взаимо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0B52A7" w:rsidRPr="00E43238" w:rsidRDefault="000B52A7" w:rsidP="000B52A7">
      <w:pPr>
        <w:tabs>
          <w:tab w:val="left" w:pos="567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посещение уроков по вопросам: «Работа со слабоуспевающими детьми », «Организация групповой и индивидуальной работы на уроках », «Работа с одаренными детьми», «Применение информационных технологий на уроках», «Использование современных образовательных технологий и новых форм проведения уроков» и др.</w:t>
      </w:r>
    </w:p>
    <w:p w:rsidR="0017739C" w:rsidRPr="00E43238" w:rsidRDefault="0017739C" w:rsidP="00E43238">
      <w:pPr>
        <w:tabs>
          <w:tab w:val="left" w:pos="567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    Целью работы МО естественного цикла является повышение качества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учащихся через совершенствование уровня педагогического мастерства преподавателей и их профессиональных компетенций.</w:t>
      </w:r>
    </w:p>
    <w:p w:rsidR="000B52A7" w:rsidRDefault="0017739C" w:rsidP="00E43238">
      <w:pPr>
        <w:tabs>
          <w:tab w:val="left" w:pos="567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   Все учителя МО имеют достаточный опыт педагогической деятельности для достижения действенных результатов в обучении и воспитании школьников. За отчётный период учителями МО </w:t>
      </w:r>
      <w:r w:rsidR="000B52A7">
        <w:rPr>
          <w:rFonts w:ascii="Times New Roman" w:hAnsi="Times New Roman" w:cs="Times New Roman"/>
          <w:sz w:val="26"/>
          <w:szCs w:val="26"/>
        </w:rPr>
        <w:t>проводились в школе  открытые уроки по актуальным темам образования</w:t>
      </w:r>
      <w:proofErr w:type="gramStart"/>
      <w:r w:rsidR="000B52A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0B52A7" w:rsidRDefault="0017739C" w:rsidP="00E43238">
      <w:pPr>
        <w:tabs>
          <w:tab w:val="left" w:pos="567"/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    За </w:t>
      </w:r>
      <w:r w:rsidR="000B52A7">
        <w:rPr>
          <w:rFonts w:ascii="Times New Roman" w:hAnsi="Times New Roman" w:cs="Times New Roman"/>
          <w:sz w:val="26"/>
          <w:szCs w:val="26"/>
        </w:rPr>
        <w:t>отчётный период было проведено 8</w:t>
      </w:r>
      <w:r w:rsidRPr="00E43238">
        <w:rPr>
          <w:rFonts w:ascii="Times New Roman" w:hAnsi="Times New Roman" w:cs="Times New Roman"/>
          <w:sz w:val="26"/>
          <w:szCs w:val="26"/>
        </w:rPr>
        <w:t xml:space="preserve"> заседаний МО</w:t>
      </w:r>
      <w:r w:rsidR="000B52A7">
        <w:rPr>
          <w:rFonts w:ascii="Times New Roman" w:hAnsi="Times New Roman" w:cs="Times New Roman"/>
          <w:sz w:val="26"/>
          <w:szCs w:val="26"/>
        </w:rPr>
        <w:t>, на которых рассматривались  такие вопросы как</w:t>
      </w:r>
      <w:proofErr w:type="gramStart"/>
      <w:r w:rsidR="000B52A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0B52A7">
        <w:rPr>
          <w:rFonts w:ascii="Times New Roman" w:hAnsi="Times New Roman" w:cs="Times New Roman"/>
          <w:sz w:val="26"/>
          <w:szCs w:val="26"/>
        </w:rPr>
        <w:t xml:space="preserve"> «Проект  как средство оптимизации самостоятельной деятельности учащихся</w:t>
      </w:r>
      <w:proofErr w:type="gramStart"/>
      <w:r w:rsidR="000B52A7">
        <w:rPr>
          <w:rFonts w:ascii="Times New Roman" w:hAnsi="Times New Roman" w:cs="Times New Roman"/>
          <w:sz w:val="26"/>
          <w:szCs w:val="26"/>
        </w:rPr>
        <w:t xml:space="preserve"> </w:t>
      </w:r>
      <w:r w:rsidR="00C703E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C703E3">
        <w:rPr>
          <w:rFonts w:ascii="Times New Roman" w:hAnsi="Times New Roman" w:cs="Times New Roman"/>
          <w:sz w:val="26"/>
          <w:szCs w:val="26"/>
        </w:rPr>
        <w:t xml:space="preserve"> воспитательный потенциал предметов естественного цикла </w:t>
      </w:r>
      <w:r w:rsidR="000B52A7">
        <w:rPr>
          <w:rFonts w:ascii="Times New Roman" w:hAnsi="Times New Roman" w:cs="Times New Roman"/>
          <w:sz w:val="26"/>
          <w:szCs w:val="26"/>
        </w:rPr>
        <w:t>»</w:t>
      </w:r>
      <w:r w:rsidR="00C703E3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17739C" w:rsidRPr="00E43238" w:rsidRDefault="0017739C" w:rsidP="00E43238">
      <w:pPr>
        <w:tabs>
          <w:tab w:val="left" w:pos="567"/>
          <w:tab w:val="left" w:pos="2655"/>
        </w:tabs>
        <w:spacing w:after="0" w:line="240" w:lineRule="auto"/>
        <w:jc w:val="both"/>
        <w:rPr>
          <w:rStyle w:val="FontStyle13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</w:t>
      </w:r>
      <w:r w:rsidRPr="00E43238">
        <w:rPr>
          <w:rStyle w:val="FontStyle13"/>
        </w:rPr>
        <w:t xml:space="preserve">       Ведущим направлением МО </w:t>
      </w:r>
      <w:r w:rsidR="00C703E3">
        <w:rPr>
          <w:rStyle w:val="FontStyle13"/>
        </w:rPr>
        <w:t xml:space="preserve"> учителей начальных классов </w:t>
      </w:r>
      <w:r w:rsidRPr="00E43238">
        <w:rPr>
          <w:rStyle w:val="FontStyle13"/>
        </w:rPr>
        <w:t>является совершенствование методического и педагогического мастерства учителей.</w:t>
      </w:r>
    </w:p>
    <w:p w:rsidR="0017739C" w:rsidRPr="00C703E3" w:rsidRDefault="0017739C" w:rsidP="00E43238">
      <w:pPr>
        <w:tabs>
          <w:tab w:val="left" w:pos="567"/>
          <w:tab w:val="left" w:pos="2655"/>
        </w:tabs>
        <w:spacing w:after="0" w:line="240" w:lineRule="auto"/>
        <w:jc w:val="both"/>
        <w:rPr>
          <w:rStyle w:val="FontStyle13"/>
          <w:i/>
        </w:rPr>
      </w:pPr>
      <w:r w:rsidRPr="00E43238">
        <w:rPr>
          <w:rStyle w:val="FontStyle13"/>
        </w:rPr>
        <w:t xml:space="preserve">       Новые образовательные стандарты, новые задачи и условия требуют от учителя повышения профессионального уровня, творческого потенциала. На заседании МО </w:t>
      </w:r>
      <w:r w:rsidR="00C703E3">
        <w:rPr>
          <w:rStyle w:val="FontStyle13"/>
        </w:rPr>
        <w:t xml:space="preserve">Кузнецова Т.А. </w:t>
      </w:r>
      <w:r w:rsidRPr="00E43238">
        <w:rPr>
          <w:rStyle w:val="FontStyle13"/>
        </w:rPr>
        <w:t xml:space="preserve"> ознакомила коллег с нормативно-правовыми документами, регламентирующими введение ФГОС с 01.09.2011 года. </w:t>
      </w:r>
      <w:proofErr w:type="gramStart"/>
      <w:r w:rsidRPr="00E43238">
        <w:rPr>
          <w:rStyle w:val="FontStyle13"/>
        </w:rPr>
        <w:t xml:space="preserve">Учителя (Кузнецова Т.А., </w:t>
      </w:r>
      <w:proofErr w:type="spellStart"/>
      <w:r w:rsidRPr="00E43238">
        <w:rPr>
          <w:rStyle w:val="FontStyle13"/>
        </w:rPr>
        <w:t>Шаманина</w:t>
      </w:r>
      <w:proofErr w:type="spellEnd"/>
      <w:r w:rsidRPr="00E43238">
        <w:rPr>
          <w:rStyle w:val="FontStyle13"/>
        </w:rPr>
        <w:t xml:space="preserve"> Н.В. и </w:t>
      </w:r>
      <w:proofErr w:type="spellStart"/>
      <w:r w:rsidRPr="00E43238">
        <w:rPr>
          <w:rStyle w:val="FontStyle13"/>
        </w:rPr>
        <w:t>Качегина</w:t>
      </w:r>
      <w:proofErr w:type="spellEnd"/>
      <w:r w:rsidRPr="00E43238">
        <w:rPr>
          <w:rStyle w:val="FontStyle13"/>
        </w:rPr>
        <w:t xml:space="preserve"> И.В</w:t>
      </w:r>
      <w:r w:rsidR="00C703E3">
        <w:rPr>
          <w:rStyle w:val="FontStyle13"/>
        </w:rPr>
        <w:t xml:space="preserve">, </w:t>
      </w:r>
      <w:proofErr w:type="spellStart"/>
      <w:r w:rsidR="00C703E3">
        <w:rPr>
          <w:rStyle w:val="FontStyle13"/>
        </w:rPr>
        <w:t>Логачева</w:t>
      </w:r>
      <w:proofErr w:type="spellEnd"/>
      <w:r w:rsidR="00C703E3">
        <w:rPr>
          <w:rStyle w:val="FontStyle13"/>
        </w:rPr>
        <w:t xml:space="preserve"> Л.В., </w:t>
      </w:r>
      <w:proofErr w:type="spellStart"/>
      <w:r w:rsidR="00C703E3">
        <w:rPr>
          <w:rStyle w:val="FontStyle13"/>
        </w:rPr>
        <w:t>Кусманова</w:t>
      </w:r>
      <w:proofErr w:type="spellEnd"/>
      <w:r w:rsidR="00C703E3">
        <w:rPr>
          <w:rStyle w:val="FontStyle13"/>
        </w:rPr>
        <w:t xml:space="preserve"> А.Ш</w:t>
      </w:r>
      <w:r w:rsidRPr="00E43238">
        <w:rPr>
          <w:rStyle w:val="FontStyle13"/>
        </w:rPr>
        <w:t xml:space="preserve">.) </w:t>
      </w:r>
      <w:r w:rsidRPr="00C703E3">
        <w:rPr>
          <w:rStyle w:val="FontStyle12"/>
          <w:i w:val="0"/>
        </w:rPr>
        <w:t>прошли курсы повышения квалификации при Волгоградской государственной АПК РО</w:t>
      </w:r>
      <w:r w:rsidR="00C703E3" w:rsidRPr="00C703E3">
        <w:rPr>
          <w:rStyle w:val="FontStyle12"/>
          <w:i w:val="0"/>
        </w:rPr>
        <w:t xml:space="preserve">  по ФГОС  НО.</w:t>
      </w:r>
      <w:proofErr w:type="gramEnd"/>
    </w:p>
    <w:p w:rsidR="0017739C" w:rsidRPr="00E43238" w:rsidRDefault="0017739C" w:rsidP="00C703E3">
      <w:pPr>
        <w:tabs>
          <w:tab w:val="left" w:pos="567"/>
          <w:tab w:val="left" w:pos="2655"/>
        </w:tabs>
        <w:spacing w:after="0" w:line="240" w:lineRule="auto"/>
        <w:jc w:val="both"/>
        <w:rPr>
          <w:rStyle w:val="FontStyle13"/>
        </w:rPr>
      </w:pPr>
      <w:r w:rsidRPr="00C703E3">
        <w:rPr>
          <w:rStyle w:val="FontStyle12"/>
          <w:i w:val="0"/>
        </w:rPr>
        <w:t xml:space="preserve">      </w:t>
      </w:r>
      <w:r w:rsidR="009A505A">
        <w:rPr>
          <w:rStyle w:val="FontStyle12"/>
          <w:i w:val="0"/>
        </w:rPr>
        <w:t xml:space="preserve">  Было проведено 5 заседаний</w:t>
      </w:r>
      <w:r w:rsidR="00C703E3">
        <w:rPr>
          <w:rStyle w:val="FontStyle12"/>
          <w:i w:val="0"/>
        </w:rPr>
        <w:t xml:space="preserve"> МО начальных классов  «Пути совершенствования </w:t>
      </w:r>
      <w:proofErr w:type="spellStart"/>
      <w:r w:rsidR="00C703E3">
        <w:rPr>
          <w:rStyle w:val="FontStyle12"/>
          <w:i w:val="0"/>
        </w:rPr>
        <w:t>учебно</w:t>
      </w:r>
      <w:proofErr w:type="spellEnd"/>
      <w:r w:rsidR="00C703E3">
        <w:rPr>
          <w:rStyle w:val="FontStyle12"/>
          <w:i w:val="0"/>
        </w:rPr>
        <w:t xml:space="preserve"> – воспитательного процесса  с целью повышения качества образования », «Работа с одаренными детьми м</w:t>
      </w:r>
      <w:r w:rsidR="009A505A">
        <w:rPr>
          <w:rStyle w:val="FontStyle12"/>
          <w:i w:val="0"/>
        </w:rPr>
        <w:t xml:space="preserve">ладшего возраста», «Обсуждение </w:t>
      </w:r>
      <w:r w:rsidR="00C703E3">
        <w:rPr>
          <w:rStyle w:val="FontStyle12"/>
          <w:i w:val="0"/>
        </w:rPr>
        <w:t xml:space="preserve"> дополнений к рабочим программам по олимпийскому образованию в начальной школе», «Формирование основных компонентов учебной деятельности младших школьников»,  «Развитие педагогического мастерства учителя». </w:t>
      </w:r>
    </w:p>
    <w:p w:rsidR="0017739C" w:rsidRDefault="0017739C" w:rsidP="00E43238">
      <w:pPr>
        <w:tabs>
          <w:tab w:val="left" w:pos="567"/>
          <w:tab w:val="left" w:pos="2655"/>
        </w:tabs>
        <w:spacing w:after="0" w:line="240" w:lineRule="auto"/>
        <w:jc w:val="both"/>
        <w:rPr>
          <w:rStyle w:val="FontStyle13"/>
        </w:rPr>
      </w:pPr>
      <w:r w:rsidRPr="00E43238">
        <w:rPr>
          <w:rStyle w:val="FontStyle13"/>
        </w:rPr>
        <w:t xml:space="preserve">        Планируя работу МО на год, учителя определяют свою роль, место и форму отчёта в изучении предложенной темы или над темой самообразования.</w:t>
      </w:r>
      <w:r w:rsidR="00C16BBC">
        <w:rPr>
          <w:rStyle w:val="FontStyle13"/>
        </w:rPr>
        <w:t xml:space="preserve"> </w:t>
      </w:r>
    </w:p>
    <w:p w:rsidR="00C16BBC" w:rsidRDefault="00C16BBC" w:rsidP="00C16BBC">
      <w:pPr>
        <w:tabs>
          <w:tab w:val="left" w:pos="567"/>
          <w:tab w:val="left" w:pos="2655"/>
        </w:tabs>
        <w:spacing w:after="0" w:line="240" w:lineRule="auto"/>
        <w:ind w:firstLine="426"/>
        <w:jc w:val="both"/>
        <w:rPr>
          <w:rStyle w:val="FontStyle13"/>
        </w:rPr>
      </w:pPr>
      <w:r>
        <w:rPr>
          <w:rStyle w:val="FontStyle13"/>
        </w:rPr>
        <w:lastRenderedPageBreak/>
        <w:t>На заседаниях МО были заслушаны  вопросы по темам</w:t>
      </w:r>
      <w:proofErr w:type="gramStart"/>
      <w:r>
        <w:rPr>
          <w:rStyle w:val="FontStyle13"/>
        </w:rPr>
        <w:t xml:space="preserve"> :</w:t>
      </w:r>
      <w:proofErr w:type="gramEnd"/>
      <w:r>
        <w:rPr>
          <w:rStyle w:val="FontStyle13"/>
        </w:rPr>
        <w:t xml:space="preserve"> «Работа с одаренными детьми.  Развитие творческой активности детей» ( учитель Кузнецова Т.А.),  «Система работы классного руководителя по использованию </w:t>
      </w:r>
      <w:proofErr w:type="spellStart"/>
      <w:r>
        <w:rPr>
          <w:rStyle w:val="FontStyle13"/>
        </w:rPr>
        <w:t>здоровьесберегающих</w:t>
      </w:r>
      <w:proofErr w:type="spellEnd"/>
      <w:r>
        <w:rPr>
          <w:rStyle w:val="FontStyle13"/>
        </w:rPr>
        <w:t xml:space="preserve"> технологий УВР » ( </w:t>
      </w:r>
      <w:proofErr w:type="spellStart"/>
      <w:r>
        <w:rPr>
          <w:rStyle w:val="FontStyle13"/>
        </w:rPr>
        <w:t>Бастрон</w:t>
      </w:r>
      <w:proofErr w:type="spellEnd"/>
      <w:r>
        <w:rPr>
          <w:rStyle w:val="FontStyle13"/>
        </w:rPr>
        <w:t xml:space="preserve"> Е.В.), «Использование информационных технологий на уроках в начальной школе »</w:t>
      </w:r>
      <w:r w:rsidR="0017739C" w:rsidRPr="00E43238">
        <w:rPr>
          <w:rStyle w:val="FontStyle13"/>
        </w:rPr>
        <w:t xml:space="preserve"> </w:t>
      </w:r>
      <w:r>
        <w:rPr>
          <w:rStyle w:val="FontStyle13"/>
        </w:rPr>
        <w:t xml:space="preserve">( </w:t>
      </w:r>
      <w:proofErr w:type="spellStart"/>
      <w:r>
        <w:rPr>
          <w:rStyle w:val="FontStyle13"/>
        </w:rPr>
        <w:t>Качегина</w:t>
      </w:r>
      <w:proofErr w:type="spellEnd"/>
      <w:r>
        <w:rPr>
          <w:rStyle w:val="FontStyle13"/>
        </w:rPr>
        <w:t xml:space="preserve"> И.В., </w:t>
      </w:r>
      <w:proofErr w:type="spellStart"/>
      <w:r>
        <w:rPr>
          <w:rStyle w:val="FontStyle13"/>
        </w:rPr>
        <w:t>Шаманина</w:t>
      </w:r>
      <w:proofErr w:type="spellEnd"/>
      <w:r>
        <w:rPr>
          <w:rStyle w:val="FontStyle13"/>
        </w:rPr>
        <w:t xml:space="preserve"> Н.В.) и </w:t>
      </w:r>
      <w:proofErr w:type="spellStart"/>
      <w:proofErr w:type="gramStart"/>
      <w:r>
        <w:rPr>
          <w:rStyle w:val="FontStyle13"/>
        </w:rPr>
        <w:t>др</w:t>
      </w:r>
      <w:proofErr w:type="spellEnd"/>
      <w:proofErr w:type="gramEnd"/>
    </w:p>
    <w:p w:rsidR="00732CF0" w:rsidRDefault="0017739C" w:rsidP="00E43238">
      <w:pPr>
        <w:pStyle w:val="Style5"/>
        <w:widowControl/>
        <w:jc w:val="both"/>
        <w:rPr>
          <w:rStyle w:val="FontStyle13"/>
        </w:rPr>
      </w:pPr>
      <w:r w:rsidRPr="00E43238">
        <w:rPr>
          <w:rStyle w:val="FontStyle13"/>
        </w:rPr>
        <w:t xml:space="preserve">        В своей работе учителя начальной школы используют широкий спектр форм обучения: классных и внеклассных, фронтальных, групповых, индивидуальных в соответствии с особенностями учебного предмета, класса и индивидуальными предпочтениями учеников.</w:t>
      </w:r>
    </w:p>
    <w:p w:rsidR="00C16BBC" w:rsidRDefault="00C16BBC" w:rsidP="00C16BBC">
      <w:pPr>
        <w:pStyle w:val="Style5"/>
        <w:widowControl/>
        <w:ind w:firstLine="426"/>
        <w:jc w:val="both"/>
        <w:rPr>
          <w:rStyle w:val="FontStyle13"/>
        </w:rPr>
      </w:pPr>
      <w:r>
        <w:rPr>
          <w:rStyle w:val="FontStyle13"/>
        </w:rPr>
        <w:t xml:space="preserve">В первых классах учителя </w:t>
      </w:r>
      <w:r w:rsidR="00E22F41">
        <w:rPr>
          <w:rStyle w:val="FontStyle13"/>
        </w:rPr>
        <w:t>Кузнецова Т.А.</w:t>
      </w:r>
      <w:r>
        <w:rPr>
          <w:rStyle w:val="FontStyle13"/>
        </w:rPr>
        <w:t xml:space="preserve"> (1 А класс)</w:t>
      </w:r>
      <w:proofErr w:type="gramStart"/>
      <w:r>
        <w:rPr>
          <w:rStyle w:val="FontStyle13"/>
        </w:rPr>
        <w:t xml:space="preserve">  ,</w:t>
      </w:r>
      <w:proofErr w:type="gramEnd"/>
      <w:r>
        <w:rPr>
          <w:rStyle w:val="FontStyle13"/>
        </w:rPr>
        <w:t xml:space="preserve"> </w:t>
      </w:r>
      <w:proofErr w:type="spellStart"/>
      <w:r w:rsidR="00E22F41">
        <w:rPr>
          <w:rStyle w:val="FontStyle13"/>
        </w:rPr>
        <w:t>Кусмнова</w:t>
      </w:r>
      <w:proofErr w:type="spellEnd"/>
      <w:r w:rsidR="00E22F41">
        <w:rPr>
          <w:rStyle w:val="FontStyle13"/>
        </w:rPr>
        <w:t xml:space="preserve"> А.Ш.</w:t>
      </w:r>
      <w:r>
        <w:rPr>
          <w:rStyle w:val="FontStyle13"/>
        </w:rPr>
        <w:t xml:space="preserve"> ( 1 Б класс)  реализуют  ФГОС НО ,  должное внимание уделяют внеурочной деятельности первоклассников </w:t>
      </w:r>
    </w:p>
    <w:p w:rsidR="00C16BBC" w:rsidRPr="00C16BBC" w:rsidRDefault="00C16BBC" w:rsidP="00C16BBC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6"/>
          <w:szCs w:val="26"/>
        </w:rPr>
      </w:pPr>
      <w:r w:rsidRPr="00C16BBC">
        <w:rPr>
          <w:rFonts w:ascii="Times New Roman" w:hAnsi="Times New Roman" w:cs="Times New Roman"/>
          <w:sz w:val="26"/>
          <w:szCs w:val="26"/>
        </w:rPr>
        <w:t xml:space="preserve">Внеурочная деятельность </w:t>
      </w:r>
      <w:r w:rsidR="007F2934">
        <w:rPr>
          <w:rFonts w:ascii="Times New Roman" w:hAnsi="Times New Roman" w:cs="Times New Roman"/>
          <w:sz w:val="26"/>
          <w:szCs w:val="26"/>
        </w:rPr>
        <w:t xml:space="preserve">ведётся </w:t>
      </w:r>
      <w:r w:rsidRPr="00C16BBC">
        <w:rPr>
          <w:rFonts w:ascii="Times New Roman" w:hAnsi="Times New Roman" w:cs="Times New Roman"/>
          <w:sz w:val="26"/>
          <w:szCs w:val="26"/>
        </w:rPr>
        <w:t>по 5-ти направлениям (1 час в неделю по каждому направлению):</w:t>
      </w:r>
    </w:p>
    <w:p w:rsidR="00C16BBC" w:rsidRPr="00C16BBC" w:rsidRDefault="00C16BBC" w:rsidP="00C16BBC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9"/>
        <w:gridCol w:w="5020"/>
      </w:tblGrid>
      <w:tr w:rsidR="00C16BBC" w:rsidRPr="00C16BBC" w:rsidTr="004208B8">
        <w:trPr>
          <w:trHeight w:val="250"/>
        </w:trPr>
        <w:tc>
          <w:tcPr>
            <w:tcW w:w="4619" w:type="dxa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6BBC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5020" w:type="dxa"/>
            <w:vAlign w:val="center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6BBC">
              <w:rPr>
                <w:rFonts w:ascii="Times New Roman" w:hAnsi="Times New Roman" w:cs="Times New Roman"/>
                <w:sz w:val="26"/>
                <w:szCs w:val="26"/>
              </w:rPr>
              <w:t xml:space="preserve">Внеурочная деятельность </w:t>
            </w:r>
          </w:p>
        </w:tc>
      </w:tr>
      <w:tr w:rsidR="00C16BBC" w:rsidRPr="00C16BBC" w:rsidTr="004208B8">
        <w:trPr>
          <w:trHeight w:val="203"/>
        </w:trPr>
        <w:tc>
          <w:tcPr>
            <w:tcW w:w="4619" w:type="dxa"/>
            <w:vMerge w:val="restart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6BBC"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5020" w:type="dxa"/>
            <w:vAlign w:val="center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6BBC">
              <w:rPr>
                <w:rFonts w:ascii="Times New Roman" w:hAnsi="Times New Roman" w:cs="Times New Roman"/>
                <w:sz w:val="26"/>
                <w:szCs w:val="26"/>
              </w:rPr>
              <w:t>«Азбука этики»</w:t>
            </w:r>
          </w:p>
        </w:tc>
      </w:tr>
      <w:tr w:rsidR="00C16BBC" w:rsidRPr="00C16BBC" w:rsidTr="004208B8">
        <w:trPr>
          <w:trHeight w:val="202"/>
        </w:trPr>
        <w:tc>
          <w:tcPr>
            <w:tcW w:w="4619" w:type="dxa"/>
            <w:vMerge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0" w:type="dxa"/>
            <w:vAlign w:val="center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6BBC">
              <w:rPr>
                <w:rFonts w:ascii="Times New Roman" w:hAnsi="Times New Roman" w:cs="Times New Roman"/>
                <w:sz w:val="26"/>
                <w:szCs w:val="26"/>
              </w:rPr>
              <w:t>«Волшебный мир искусства»</w:t>
            </w:r>
          </w:p>
        </w:tc>
      </w:tr>
      <w:tr w:rsidR="00C16BBC" w:rsidRPr="00C16BBC" w:rsidTr="004208B8">
        <w:trPr>
          <w:trHeight w:val="210"/>
        </w:trPr>
        <w:tc>
          <w:tcPr>
            <w:tcW w:w="4619" w:type="dxa"/>
            <w:vMerge w:val="restart"/>
            <w:vAlign w:val="center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6BBC">
              <w:rPr>
                <w:rFonts w:ascii="Times New Roman" w:hAnsi="Times New Roman" w:cs="Times New Roman"/>
                <w:sz w:val="26"/>
                <w:szCs w:val="26"/>
              </w:rPr>
              <w:t>Социальное</w:t>
            </w:r>
          </w:p>
        </w:tc>
        <w:tc>
          <w:tcPr>
            <w:tcW w:w="5020" w:type="dxa"/>
            <w:vAlign w:val="center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6BBC">
              <w:rPr>
                <w:rFonts w:ascii="Times New Roman" w:hAnsi="Times New Roman" w:cs="Times New Roman"/>
                <w:sz w:val="26"/>
                <w:szCs w:val="26"/>
              </w:rPr>
              <w:t>«Мы – граждане своей страны»</w:t>
            </w:r>
          </w:p>
        </w:tc>
      </w:tr>
      <w:tr w:rsidR="00C16BBC" w:rsidRPr="00C16BBC" w:rsidTr="004208B8">
        <w:trPr>
          <w:trHeight w:val="210"/>
        </w:trPr>
        <w:tc>
          <w:tcPr>
            <w:tcW w:w="4619" w:type="dxa"/>
            <w:vMerge/>
            <w:vAlign w:val="center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0" w:type="dxa"/>
            <w:vAlign w:val="center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6BB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C16BBC">
              <w:rPr>
                <w:rFonts w:ascii="Times New Roman" w:hAnsi="Times New Roman" w:cs="Times New Roman"/>
                <w:sz w:val="26"/>
                <w:szCs w:val="26"/>
              </w:rPr>
              <w:t>Очумелые</w:t>
            </w:r>
            <w:proofErr w:type="gramEnd"/>
            <w:r w:rsidRPr="00C16BBC">
              <w:rPr>
                <w:rFonts w:ascii="Times New Roman" w:hAnsi="Times New Roman" w:cs="Times New Roman"/>
                <w:sz w:val="26"/>
                <w:szCs w:val="26"/>
              </w:rPr>
              <w:t xml:space="preserve"> ручки»</w:t>
            </w:r>
          </w:p>
        </w:tc>
      </w:tr>
      <w:tr w:rsidR="00C16BBC" w:rsidRPr="00C16BBC" w:rsidTr="004208B8">
        <w:trPr>
          <w:trHeight w:val="203"/>
        </w:trPr>
        <w:tc>
          <w:tcPr>
            <w:tcW w:w="4619" w:type="dxa"/>
            <w:vMerge w:val="restart"/>
            <w:vAlign w:val="center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6BBC">
              <w:rPr>
                <w:rFonts w:ascii="Times New Roman" w:hAnsi="Times New Roman" w:cs="Times New Roman"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5020" w:type="dxa"/>
            <w:vAlign w:val="center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6BBC">
              <w:rPr>
                <w:rFonts w:ascii="Times New Roman" w:hAnsi="Times New Roman" w:cs="Times New Roman"/>
                <w:sz w:val="26"/>
                <w:szCs w:val="26"/>
              </w:rPr>
              <w:t>«Юный журналист»</w:t>
            </w:r>
          </w:p>
        </w:tc>
      </w:tr>
      <w:tr w:rsidR="00C16BBC" w:rsidRPr="00C16BBC" w:rsidTr="004208B8">
        <w:trPr>
          <w:trHeight w:val="202"/>
        </w:trPr>
        <w:tc>
          <w:tcPr>
            <w:tcW w:w="4619" w:type="dxa"/>
            <w:vMerge/>
            <w:vAlign w:val="center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0" w:type="dxa"/>
            <w:vAlign w:val="center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6BBC">
              <w:rPr>
                <w:rFonts w:ascii="Times New Roman" w:hAnsi="Times New Roman" w:cs="Times New Roman"/>
                <w:sz w:val="26"/>
                <w:szCs w:val="26"/>
              </w:rPr>
              <w:t>«Занимательная грамматика»</w:t>
            </w:r>
          </w:p>
        </w:tc>
      </w:tr>
      <w:tr w:rsidR="00C16BBC" w:rsidRPr="00C16BBC" w:rsidTr="004208B8">
        <w:trPr>
          <w:trHeight w:val="210"/>
        </w:trPr>
        <w:tc>
          <w:tcPr>
            <w:tcW w:w="4619" w:type="dxa"/>
            <w:vMerge w:val="restart"/>
            <w:vAlign w:val="center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6BBC">
              <w:rPr>
                <w:rFonts w:ascii="Times New Roman" w:hAnsi="Times New Roman" w:cs="Times New Roman"/>
                <w:sz w:val="26"/>
                <w:szCs w:val="26"/>
              </w:rPr>
              <w:t>Общекультурное</w:t>
            </w:r>
          </w:p>
        </w:tc>
        <w:tc>
          <w:tcPr>
            <w:tcW w:w="5020" w:type="dxa"/>
            <w:vAlign w:val="center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6BBC">
              <w:rPr>
                <w:rFonts w:ascii="Times New Roman" w:hAnsi="Times New Roman" w:cs="Times New Roman"/>
                <w:sz w:val="26"/>
                <w:szCs w:val="26"/>
              </w:rPr>
              <w:t>«Весёлые нотки»</w:t>
            </w:r>
          </w:p>
        </w:tc>
      </w:tr>
      <w:tr w:rsidR="00C16BBC" w:rsidRPr="00C16BBC" w:rsidTr="004208B8">
        <w:trPr>
          <w:trHeight w:val="210"/>
        </w:trPr>
        <w:tc>
          <w:tcPr>
            <w:tcW w:w="4619" w:type="dxa"/>
            <w:vMerge/>
            <w:vAlign w:val="center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0" w:type="dxa"/>
            <w:vAlign w:val="center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6BBC">
              <w:rPr>
                <w:rFonts w:ascii="Times New Roman" w:hAnsi="Times New Roman" w:cs="Times New Roman"/>
                <w:sz w:val="26"/>
                <w:szCs w:val="26"/>
              </w:rPr>
              <w:t>Школьный театр «Радуга»</w:t>
            </w:r>
          </w:p>
        </w:tc>
      </w:tr>
      <w:tr w:rsidR="00C16BBC" w:rsidRPr="00C16BBC" w:rsidTr="004208B8">
        <w:trPr>
          <w:trHeight w:val="203"/>
        </w:trPr>
        <w:tc>
          <w:tcPr>
            <w:tcW w:w="4619" w:type="dxa"/>
            <w:vMerge w:val="restart"/>
            <w:vAlign w:val="center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6BBC">
              <w:rPr>
                <w:rFonts w:ascii="Times New Roman" w:hAnsi="Times New Roman" w:cs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5020" w:type="dxa"/>
            <w:vAlign w:val="center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6BBC">
              <w:rPr>
                <w:rFonts w:ascii="Times New Roman" w:hAnsi="Times New Roman" w:cs="Times New Roman"/>
                <w:sz w:val="26"/>
                <w:szCs w:val="26"/>
              </w:rPr>
              <w:t>«Азбука здоровья»</w:t>
            </w:r>
          </w:p>
        </w:tc>
      </w:tr>
      <w:tr w:rsidR="00C16BBC" w:rsidRPr="00C16BBC" w:rsidTr="004208B8">
        <w:trPr>
          <w:trHeight w:val="202"/>
        </w:trPr>
        <w:tc>
          <w:tcPr>
            <w:tcW w:w="4619" w:type="dxa"/>
            <w:vMerge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0" w:type="dxa"/>
            <w:vAlign w:val="center"/>
          </w:tcPr>
          <w:p w:rsidR="00C16BBC" w:rsidRPr="00C16BBC" w:rsidRDefault="00C16BBC" w:rsidP="00C16B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6BBC">
              <w:rPr>
                <w:rFonts w:ascii="Times New Roman" w:hAnsi="Times New Roman" w:cs="Times New Roman"/>
                <w:sz w:val="26"/>
                <w:szCs w:val="26"/>
              </w:rPr>
              <w:t>«Я - пешеход и пассажир»</w:t>
            </w:r>
          </w:p>
        </w:tc>
      </w:tr>
    </w:tbl>
    <w:p w:rsidR="00C16BBC" w:rsidRDefault="00C16BBC" w:rsidP="00C16BBC">
      <w:pPr>
        <w:shd w:val="clear" w:color="auto" w:fill="FFFFFF"/>
        <w:tabs>
          <w:tab w:val="left" w:pos="1050"/>
        </w:tabs>
        <w:spacing w:after="0" w:line="240" w:lineRule="auto"/>
        <w:ind w:firstLine="4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934" w:rsidRPr="00C16BBC" w:rsidRDefault="007F2934" w:rsidP="00C16BBC">
      <w:pPr>
        <w:shd w:val="clear" w:color="auto" w:fill="FFFFFF"/>
        <w:tabs>
          <w:tab w:val="left" w:pos="1050"/>
        </w:tabs>
        <w:spacing w:after="0" w:line="240" w:lineRule="auto"/>
        <w:ind w:firstLine="4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заседания МО учителей иностранного языка проводились регулярно  и согласно </w:t>
      </w:r>
      <w:r w:rsidR="009A505A">
        <w:rPr>
          <w:rFonts w:ascii="Times New Roman" w:hAnsi="Times New Roman" w:cs="Times New Roman"/>
          <w:sz w:val="26"/>
          <w:szCs w:val="26"/>
        </w:rPr>
        <w:t>наме</w:t>
      </w:r>
      <w:r>
        <w:rPr>
          <w:rFonts w:ascii="Times New Roman" w:hAnsi="Times New Roman" w:cs="Times New Roman"/>
          <w:sz w:val="26"/>
          <w:szCs w:val="26"/>
        </w:rPr>
        <w:t>ченному плану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заседаниях учителя обсуждали актуальные вопросы обучения иностранном языкам  в школе, изучали новинки методической литературы  и делились возникшими затруднениями в процессе работы. С докладами выступили:  Емельянова Т.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теме «Повышение самостоятельности учебного труда школьников при обучении иностранному языку»,  Федоренко Т.И. по теме «Занимательная грамматика в 5 классе » и др. </w:t>
      </w:r>
    </w:p>
    <w:p w:rsidR="00D269BB" w:rsidRPr="00E43238" w:rsidRDefault="007F2934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934">
        <w:rPr>
          <w:rFonts w:ascii="Times New Roman" w:hAnsi="Times New Roman" w:cs="Times New Roman"/>
          <w:b/>
          <w:i/>
          <w:sz w:val="26"/>
          <w:szCs w:val="26"/>
        </w:rPr>
        <w:t>В школе н</w:t>
      </w:r>
      <w:r w:rsidR="00D269BB" w:rsidRPr="007F2934">
        <w:rPr>
          <w:rFonts w:ascii="Times New Roman" w:hAnsi="Times New Roman" w:cs="Times New Roman"/>
          <w:b/>
          <w:i/>
          <w:sz w:val="26"/>
          <w:szCs w:val="26"/>
        </w:rPr>
        <w:t>алажено</w:t>
      </w:r>
      <w:r w:rsidR="00D269BB" w:rsidRPr="00E43238">
        <w:rPr>
          <w:rFonts w:ascii="Times New Roman" w:hAnsi="Times New Roman" w:cs="Times New Roman"/>
          <w:sz w:val="26"/>
          <w:szCs w:val="26"/>
        </w:rPr>
        <w:t xml:space="preserve"> сотрудничество с Волгоградским медицинским и </w:t>
      </w:r>
      <w:r>
        <w:rPr>
          <w:rFonts w:ascii="Times New Roman" w:hAnsi="Times New Roman" w:cs="Times New Roman"/>
          <w:sz w:val="26"/>
          <w:szCs w:val="26"/>
        </w:rPr>
        <w:t xml:space="preserve">социально - </w:t>
      </w:r>
      <w:r w:rsidR="00D269BB" w:rsidRPr="00E43238">
        <w:rPr>
          <w:rFonts w:ascii="Times New Roman" w:hAnsi="Times New Roman" w:cs="Times New Roman"/>
          <w:sz w:val="26"/>
          <w:szCs w:val="26"/>
        </w:rPr>
        <w:t>педагогическим  университетами.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В итоге наблюдаются позитивные результаты улучшения здорового образа жизни у детей, учителей, родителей.</w:t>
      </w:r>
    </w:p>
    <w:p w:rsidR="005F268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3238">
        <w:rPr>
          <w:rFonts w:ascii="Times New Roman" w:hAnsi="Times New Roman" w:cs="Times New Roman"/>
          <w:b/>
          <w:sz w:val="26"/>
          <w:szCs w:val="26"/>
        </w:rPr>
        <w:t>В школе ведется большая воспитательная работа.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Цели воспитания и обучения, пути их достижения посредством государственной политики в области образования определены Национальной доктриной образования в Российской Федерации. Программа развития воспитания в системе образования России выделяет  воспитание как важнейшую стратегическую задачу и определяет роль образовательного учреждения как центрального звена этой системы, фундаментальной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социокультурной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базы воспитания и развития детей.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Особенно актуальной проблема формирования всесторонне развитой, общественно-активной, социально-полноценной личности становится сейчас. В школе воспитательная работа идет по следующим направлениям: военно-</w:t>
      </w:r>
      <w:r w:rsidRPr="00E43238">
        <w:rPr>
          <w:rFonts w:ascii="Times New Roman" w:hAnsi="Times New Roman" w:cs="Times New Roman"/>
          <w:sz w:val="26"/>
          <w:szCs w:val="26"/>
        </w:rPr>
        <w:lastRenderedPageBreak/>
        <w:t xml:space="preserve">патриотическое, духовно-нравственное, правовое, ЗОЖ, интеллектуально- творческое, </w:t>
      </w:r>
      <w:proofErr w:type="spellStart"/>
      <w:r w:rsidRPr="00E43238">
        <w:rPr>
          <w:rFonts w:ascii="Times New Roman" w:hAnsi="Times New Roman" w:cs="Times New Roman"/>
          <w:bCs/>
          <w:sz w:val="26"/>
          <w:szCs w:val="26"/>
        </w:rPr>
        <w:t>туристско</w:t>
      </w:r>
      <w:proofErr w:type="spellEnd"/>
      <w:r w:rsidRPr="00E43238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Pr="00E43238">
        <w:rPr>
          <w:rFonts w:ascii="Times New Roman" w:hAnsi="Times New Roman" w:cs="Times New Roman"/>
          <w:bCs/>
          <w:sz w:val="26"/>
          <w:szCs w:val="26"/>
        </w:rPr>
        <w:t>историко</w:t>
      </w:r>
      <w:proofErr w:type="spellEnd"/>
      <w:proofErr w:type="gramStart"/>
      <w:r w:rsidRPr="00E43238">
        <w:rPr>
          <w:rFonts w:ascii="Times New Roman" w:hAnsi="Times New Roman" w:cs="Times New Roman"/>
          <w:bCs/>
          <w:sz w:val="26"/>
          <w:szCs w:val="26"/>
        </w:rPr>
        <w:t>)-</w:t>
      </w:r>
      <w:proofErr w:type="gramEnd"/>
      <w:r w:rsidRPr="00E43238">
        <w:rPr>
          <w:rFonts w:ascii="Times New Roman" w:hAnsi="Times New Roman" w:cs="Times New Roman"/>
          <w:bCs/>
          <w:sz w:val="26"/>
          <w:szCs w:val="26"/>
        </w:rPr>
        <w:t>краеведческое.</w:t>
      </w:r>
    </w:p>
    <w:p w:rsidR="005F268B" w:rsidRPr="00E43238" w:rsidRDefault="005F268B" w:rsidP="00E4323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3238">
        <w:rPr>
          <w:rFonts w:ascii="Times New Roman" w:hAnsi="Times New Roman" w:cs="Times New Roman"/>
          <w:bCs/>
          <w:sz w:val="26"/>
          <w:szCs w:val="26"/>
        </w:rPr>
        <w:t xml:space="preserve">Работа педагогического коллектива школы, направленная на достижение поставленной цели, строится на основе диагностики, коррекции деятельности, подборе и использовании эффективных форм и методов воспитательной работы. Большое внимание уделяется профилактической работе с </w:t>
      </w:r>
      <w:proofErr w:type="gramStart"/>
      <w:r w:rsidRPr="00E43238">
        <w:rPr>
          <w:rFonts w:ascii="Times New Roman" w:hAnsi="Times New Roman" w:cs="Times New Roman"/>
          <w:bCs/>
          <w:sz w:val="26"/>
          <w:szCs w:val="26"/>
        </w:rPr>
        <w:t>обучающимися</w:t>
      </w:r>
      <w:proofErr w:type="gramEnd"/>
      <w:r w:rsidRPr="00E43238">
        <w:rPr>
          <w:rFonts w:ascii="Times New Roman" w:hAnsi="Times New Roman" w:cs="Times New Roman"/>
          <w:bCs/>
          <w:sz w:val="26"/>
          <w:szCs w:val="26"/>
        </w:rPr>
        <w:t xml:space="preserve"> (вовлечение в кружки, секции, организация досуга, через участие в мероприятиях разного уровня). Приоритетными задачами воспитательной работы школы является пропаганда ЗОЖ и патриотическое воспитание </w:t>
      </w:r>
      <w:proofErr w:type="gramStart"/>
      <w:r w:rsidRPr="00E43238"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  <w:r w:rsidRPr="00E43238">
        <w:rPr>
          <w:rFonts w:ascii="Times New Roman" w:hAnsi="Times New Roman" w:cs="Times New Roman"/>
          <w:bCs/>
          <w:sz w:val="26"/>
          <w:szCs w:val="26"/>
        </w:rPr>
        <w:t>.</w:t>
      </w:r>
    </w:p>
    <w:p w:rsidR="005F268B" w:rsidRPr="00E43238" w:rsidRDefault="005F268B" w:rsidP="00E43238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На сегодняшний день проблема сохранения здоровья населения РФ является одной из глобальных. Среди многочисленных проблем, которые стоят перед разными специалистами общеобразовательных школ </w:t>
      </w:r>
      <w:r w:rsidR="006B73BF">
        <w:rPr>
          <w:rFonts w:ascii="Times New Roman" w:hAnsi="Times New Roman" w:cs="Times New Roman"/>
          <w:sz w:val="26"/>
          <w:szCs w:val="26"/>
        </w:rPr>
        <w:t>социологами</w:t>
      </w:r>
      <w:r w:rsidRPr="00E43238">
        <w:rPr>
          <w:rFonts w:ascii="Times New Roman" w:hAnsi="Times New Roman" w:cs="Times New Roman"/>
          <w:sz w:val="26"/>
          <w:szCs w:val="26"/>
        </w:rPr>
        <w:t>, психологами, медицинскими работниками и администрацией, особую актуальность занимает проблема формирования ценностного отношения у школьников к своему здоровью. Изменение  отношения  к ЗОЖ в положительную сторону в школе строится на основе формирования традиций и ценностных мотиваций. Большое внимание уделяется проблемам правильного питания. В школе созданы два стенда, раскрывающие принципы здорового питания (1 этаж и столовая). Проводятся беседы, Уроки здоровья, выставки книг, рисунков, плакатов, посвященные данной тематике. Формирование  ЗОЖ невозможно без  пропаганды</w:t>
      </w:r>
      <w:r w:rsidR="006B73BF">
        <w:rPr>
          <w:rFonts w:ascii="Times New Roman" w:hAnsi="Times New Roman" w:cs="Times New Roman"/>
          <w:sz w:val="26"/>
          <w:szCs w:val="26"/>
        </w:rPr>
        <w:t xml:space="preserve"> занятий спортом. За период 2011—2012</w:t>
      </w:r>
      <w:r w:rsidRPr="00E43238">
        <w:rPr>
          <w:rFonts w:ascii="Times New Roman" w:hAnsi="Times New Roman" w:cs="Times New Roman"/>
          <w:sz w:val="26"/>
          <w:szCs w:val="26"/>
        </w:rPr>
        <w:t xml:space="preserve"> учебный год проведено большое разнообразие спортивных мероприятий разного уровня:</w:t>
      </w:r>
    </w:p>
    <w:p w:rsidR="005F268B" w:rsidRPr="00E43238" w:rsidRDefault="006B73BF" w:rsidP="006B73BF">
      <w:pPr>
        <w:pStyle w:val="aa"/>
        <w:suppressAutoHyphens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5F268B" w:rsidRPr="00E43238">
        <w:rPr>
          <w:sz w:val="26"/>
          <w:szCs w:val="26"/>
        </w:rPr>
        <w:t>.</w:t>
      </w:r>
      <w:r w:rsidR="005F268B" w:rsidRPr="00E43238">
        <w:rPr>
          <w:b/>
          <w:i/>
          <w:sz w:val="26"/>
          <w:szCs w:val="26"/>
        </w:rPr>
        <w:t>Школьные</w:t>
      </w:r>
      <w:r>
        <w:rPr>
          <w:sz w:val="26"/>
          <w:szCs w:val="26"/>
        </w:rPr>
        <w:t xml:space="preserve"> эстафеты, праздники, </w:t>
      </w:r>
      <w:r w:rsidR="005F268B" w:rsidRPr="00E43238">
        <w:rPr>
          <w:sz w:val="26"/>
          <w:szCs w:val="26"/>
        </w:rPr>
        <w:t>уроки</w:t>
      </w:r>
      <w:r>
        <w:rPr>
          <w:sz w:val="26"/>
          <w:szCs w:val="26"/>
        </w:rPr>
        <w:t xml:space="preserve"> по олимпийским  играм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товарищеские встречи по параллелям  </w:t>
      </w:r>
      <w:r w:rsidR="005F268B" w:rsidRPr="00E43238">
        <w:rPr>
          <w:sz w:val="26"/>
          <w:szCs w:val="26"/>
        </w:rPr>
        <w:t xml:space="preserve"> с выпускниками, студентами, родителями.</w:t>
      </w:r>
    </w:p>
    <w:p w:rsidR="005F268B" w:rsidRPr="00E43238" w:rsidRDefault="005F268B" w:rsidP="00E43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В школе действуют спортивные кружки  «Волейбол», «Теннис» (руководители Терехова Н.К.,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Гульцова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Л.А.).  </w:t>
      </w:r>
      <w:r w:rsidR="00E22F41">
        <w:rPr>
          <w:rFonts w:ascii="Times New Roman" w:hAnsi="Times New Roman" w:cs="Times New Roman"/>
          <w:sz w:val="26"/>
          <w:szCs w:val="26"/>
        </w:rPr>
        <w:t>Так же</w:t>
      </w:r>
      <w:r w:rsidRPr="00E43238">
        <w:rPr>
          <w:rFonts w:ascii="Times New Roman" w:hAnsi="Times New Roman" w:cs="Times New Roman"/>
          <w:sz w:val="26"/>
          <w:szCs w:val="26"/>
        </w:rPr>
        <w:t xml:space="preserve"> преподаватели школы поучаствовали в районной спартакиаде среди учителей.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>В связи с проблемой формирования у всех участников образовательного процесса установок на здоровый образ жизни перед коллективом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 xml:space="preserve"> школы  стоит ещё одна не менее важная проблема.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   В последнее десятилетие для России употребление несовершеннолетними и молодёжью  алкоголя, наркотических и других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веществ,  превратилось  в проблему, представляющую серьёзную угрозу здоровью населения, экономике страны, социальной сфере и правопорядку.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С целью изменения ценностного отношения детей и подростков к наркотикам и формирования личной ответственности учащихся за своё поведение, сдерживания вовлечения детей  и подростков в приём наркотических средств за счёт пропаганды здорового образа жизни, формирования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антинаркотических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установок коллективом школы проводится большая работа. На первом этапе учащимся предоставляется объективная информация  о влиянии табака, алкоголя, наркотических веществ  на организм человека. Для этого в классах 1 раз в четверть проводятся классные часы по рекомендуемой тематике; на уроках биологии, в курсе изучения анатомии и физиологии человека рассказывается об отрицательном  влиянии  алкоголя  и наркотических </w:t>
      </w:r>
      <w:r w:rsidR="006B73BF" w:rsidRPr="00E43238">
        <w:rPr>
          <w:rFonts w:ascii="Times New Roman" w:hAnsi="Times New Roman" w:cs="Times New Roman"/>
          <w:sz w:val="26"/>
          <w:szCs w:val="26"/>
        </w:rPr>
        <w:t>препаратов</w:t>
      </w:r>
      <w:r w:rsidRPr="00E43238">
        <w:rPr>
          <w:rFonts w:ascii="Times New Roman" w:hAnsi="Times New Roman" w:cs="Times New Roman"/>
          <w:sz w:val="26"/>
          <w:szCs w:val="26"/>
        </w:rPr>
        <w:t xml:space="preserve"> на различные органы  человека; организовываются индивидуальные и коллективные беседы с учащимися специалистов соответствующих служб. 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 xml:space="preserve">В работе по профилактике здорового образа жизни, зависимостей и вредных привычек,, которая проводилась среди обучающихся школы в учебном году, </w:t>
      </w:r>
      <w:r w:rsidRPr="00E43238">
        <w:rPr>
          <w:rFonts w:ascii="Times New Roman" w:hAnsi="Times New Roman" w:cs="Times New Roman"/>
          <w:sz w:val="26"/>
          <w:szCs w:val="26"/>
        </w:rPr>
        <w:lastRenderedPageBreak/>
        <w:t>можно выделить следующие направления деятельности и осуществляемые по их реализации мероприятия:</w:t>
      </w:r>
      <w:proofErr w:type="gramEnd"/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создание условий для здорового образа жизни и его пропаганды. (Вовлечение учащихся в кружки и секции, программная деятельность, работа по просвещению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родителейпо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программе «Родительский всеобуч»);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обучение умению справляться с требованиями социальной среды, управлять своим поведением. (Занятия для учащихся «Твоя профессиональная карьера» </w:t>
      </w:r>
      <w:r w:rsidR="006B73BF">
        <w:rPr>
          <w:rFonts w:ascii="Times New Roman" w:hAnsi="Times New Roman" w:cs="Times New Roman"/>
          <w:sz w:val="26"/>
          <w:szCs w:val="26"/>
        </w:rPr>
        <w:t xml:space="preserve">(8 </w:t>
      </w:r>
      <w:r w:rsidRPr="00E43238">
        <w:rPr>
          <w:rFonts w:ascii="Times New Roman" w:hAnsi="Times New Roman" w:cs="Times New Roman"/>
          <w:sz w:val="26"/>
          <w:szCs w:val="26"/>
        </w:rPr>
        <w:t>классы), «Азбука общения» (1-4 классы), проведение тематических классных часов «Школа выживания», «Навыки жизни»);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оказание подросткам «группы риска» психолого-социальной поддержки. (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Психокоррекционная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профилактика зависимостей, индивидуальные консультации, часы общения);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вовлечение молодёжи в спортивную и общественно-значимую деятельность. (Участие в спортивных соревнованиях, акциях и операциях);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профилактические мероприятия, в том числе с «группой риска». (Диагностика склонностей к негативным привычкам, профилактические беседы врачей-психологов и наркологов районного и областного наркологического центров, месячники профилактики, тематические недели  и дни профилактики).</w:t>
      </w:r>
    </w:p>
    <w:p w:rsidR="00C76F73" w:rsidRDefault="005F268B" w:rsidP="00C76F7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3238">
        <w:rPr>
          <w:rFonts w:ascii="Times New Roman" w:hAnsi="Times New Roman" w:cs="Times New Roman"/>
          <w:bCs/>
          <w:sz w:val="26"/>
          <w:szCs w:val="26"/>
        </w:rPr>
        <w:t xml:space="preserve">   В школе активно работают и другие детские клубы и объединения. Целью  работы школьного </w:t>
      </w:r>
      <w:proofErr w:type="spellStart"/>
      <w:r w:rsidRPr="00E43238">
        <w:rPr>
          <w:rFonts w:ascii="Times New Roman" w:hAnsi="Times New Roman" w:cs="Times New Roman"/>
          <w:bCs/>
          <w:sz w:val="26"/>
          <w:szCs w:val="26"/>
        </w:rPr>
        <w:t>КИДа</w:t>
      </w:r>
      <w:proofErr w:type="spellEnd"/>
      <w:r w:rsidRPr="00E43238">
        <w:rPr>
          <w:rFonts w:ascii="Times New Roman" w:hAnsi="Times New Roman" w:cs="Times New Roman"/>
          <w:bCs/>
          <w:sz w:val="26"/>
          <w:szCs w:val="26"/>
        </w:rPr>
        <w:t xml:space="preserve">  является формирование установок толерантного сознания</w:t>
      </w:r>
      <w:proofErr w:type="gramStart"/>
      <w:r w:rsidRPr="00E43238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E432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43238">
        <w:rPr>
          <w:rFonts w:ascii="Times New Roman" w:hAnsi="Times New Roman" w:cs="Times New Roman"/>
          <w:sz w:val="26"/>
          <w:szCs w:val="26"/>
        </w:rPr>
        <w:t>общественно-активной позиции и социально-полноценной личности</w:t>
      </w:r>
      <w:r w:rsidRPr="00E43238">
        <w:rPr>
          <w:rFonts w:ascii="Times New Roman" w:hAnsi="Times New Roman" w:cs="Times New Roman"/>
          <w:bCs/>
          <w:sz w:val="26"/>
          <w:szCs w:val="26"/>
        </w:rPr>
        <w:t xml:space="preserve"> обучающегося.  Школьный КИД под руководством Фоменко Н.В. принимает активное участие в жизни района</w:t>
      </w:r>
      <w:proofErr w:type="gramStart"/>
      <w:r w:rsidRPr="00E43238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E432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73BF">
        <w:rPr>
          <w:rFonts w:ascii="Times New Roman" w:hAnsi="Times New Roman" w:cs="Times New Roman"/>
          <w:bCs/>
          <w:sz w:val="26"/>
          <w:szCs w:val="26"/>
        </w:rPr>
        <w:t>города.</w:t>
      </w:r>
      <w:r w:rsidR="00C76F73">
        <w:rPr>
          <w:rFonts w:ascii="Times New Roman" w:hAnsi="Times New Roman" w:cs="Times New Roman"/>
          <w:bCs/>
          <w:sz w:val="26"/>
          <w:szCs w:val="26"/>
        </w:rPr>
        <w:t xml:space="preserve">  И занимают призовые места.</w:t>
      </w:r>
    </w:p>
    <w:p w:rsidR="005F268B" w:rsidRPr="00E43238" w:rsidRDefault="005F268B" w:rsidP="00C76F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Кроме </w:t>
      </w:r>
      <w:proofErr w:type="spellStart"/>
      <w:r w:rsidRPr="00E43238">
        <w:rPr>
          <w:rFonts w:ascii="Times New Roman" w:hAnsi="Times New Roman" w:cs="Times New Roman"/>
          <w:spacing w:val="-2"/>
          <w:sz w:val="26"/>
          <w:szCs w:val="26"/>
        </w:rPr>
        <w:t>КИДа</w:t>
      </w:r>
      <w:proofErr w:type="spellEnd"/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 активно работают  отряды ЮИД, ЮДП, ДСП. </w:t>
      </w:r>
      <w:proofErr w:type="gramStart"/>
      <w:r w:rsidRPr="00E43238">
        <w:rPr>
          <w:rFonts w:ascii="Times New Roman" w:hAnsi="Times New Roman" w:cs="Times New Roman"/>
          <w:spacing w:val="-2"/>
          <w:sz w:val="26"/>
          <w:szCs w:val="26"/>
        </w:rPr>
        <w:t>Члены отрядов, проводя профилактическую  разъяснительную работу среди обучающихся,  использовали различные интересные формы и методы.</w:t>
      </w:r>
      <w:proofErr w:type="gramEnd"/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 Это и беседы, и викторины, и  выступления агитбригад перед обучающимися и родителями, и проведение игр, тренингов, конкурсов, это и рейды на перекресток, расклеивание информационных листов</w:t>
      </w:r>
      <w:proofErr w:type="gramStart"/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 ,</w:t>
      </w:r>
      <w:proofErr w:type="gramEnd"/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 выпуск памяток, буклетов, плакатов. Отряды принимают активное участие в мероприятиях разного уровня и имеют призовые места. </w:t>
      </w:r>
      <w:r w:rsidRPr="00E43238">
        <w:rPr>
          <w:rFonts w:ascii="Times New Roman" w:hAnsi="Times New Roman" w:cs="Times New Roman"/>
          <w:sz w:val="26"/>
          <w:szCs w:val="26"/>
        </w:rPr>
        <w:t>Ежегодно ребята участвуют в районном  конкурсе «Калейдоскоп безопасности»(</w:t>
      </w:r>
      <w:r w:rsidRPr="00E43238">
        <w:rPr>
          <w:rFonts w:ascii="Times New Roman" w:hAnsi="Times New Roman" w:cs="Times New Roman"/>
          <w:b/>
          <w:sz w:val="26"/>
          <w:szCs w:val="26"/>
        </w:rPr>
        <w:t>1 место)</w:t>
      </w:r>
      <w:r w:rsidRPr="00E43238">
        <w:rPr>
          <w:rFonts w:ascii="Times New Roman" w:hAnsi="Times New Roman" w:cs="Times New Roman"/>
          <w:sz w:val="26"/>
          <w:szCs w:val="26"/>
        </w:rPr>
        <w:t xml:space="preserve">, конкурсе  частушек </w:t>
      </w:r>
      <w:r w:rsidRPr="00E43238">
        <w:rPr>
          <w:rFonts w:ascii="Times New Roman" w:hAnsi="Times New Roman" w:cs="Times New Roman"/>
          <w:b/>
          <w:sz w:val="26"/>
          <w:szCs w:val="26"/>
        </w:rPr>
        <w:t>(2 место)</w:t>
      </w:r>
      <w:r w:rsidRPr="00E43238">
        <w:rPr>
          <w:rFonts w:ascii="Times New Roman" w:hAnsi="Times New Roman" w:cs="Times New Roman"/>
          <w:sz w:val="26"/>
          <w:szCs w:val="26"/>
        </w:rPr>
        <w:t xml:space="preserve">, «Безопасное колесо»,  конкурсе агитбригад «Светофор», тестировании, конкурсах рисунков, фотографий,  </w:t>
      </w:r>
      <w:r w:rsidRPr="00E43238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E43238">
        <w:rPr>
          <w:rFonts w:ascii="Times New Roman" w:hAnsi="Times New Roman" w:cs="Times New Roman"/>
          <w:sz w:val="26"/>
          <w:szCs w:val="26"/>
        </w:rPr>
        <w:t>-страниц по ПДД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 xml:space="preserve"> методических разработок и т. д. Встречи с инспекторами ГАИ на транспортной площадке стали традиционными. </w:t>
      </w:r>
    </w:p>
    <w:p w:rsidR="005F268B" w:rsidRPr="00E43238" w:rsidRDefault="005F268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Отряд ЮДП проводит работу по профилактике пожарной безопасности. 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>Вся работа в данном направлении формирует умение оказывать первую помощь при чрезвычайных ситуациях, а также направлена на сохранение жизни и здоровья обучающихся.</w:t>
      </w:r>
      <w:proofErr w:type="gramEnd"/>
    </w:p>
    <w:p w:rsidR="005F268B" w:rsidRPr="00E43238" w:rsidRDefault="005F268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ДСП  во главе с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Маргарян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Е.Н. проводит работу по предотвращению и устранению конфликтных ситуаций в коллективах, а также пропагандирует законы толерантного общения, развивает умение находить выход из нестандартных ситуаций. Ребята выступают с презентациями, информационным лекторием, сценками 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>перед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 xml:space="preserve"> обучающимися нашей школы, проводят викторины и игры.  Они  ежегодно принимают активное участие во всех мероприятиях 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>Движения миротворцев Волгоградской сети школ мира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>: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>Городской дискуссионный  родительский клуб  «На мир смотрите добрыми глазами. Психологический климат в семье» на базе нашей школы;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lastRenderedPageBreak/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Городской форум уполномоченных и детских служб примирения города Волгограда. 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>Региональный  конкурс «Юный миротворец»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Городской форум юных миротворцев Волгоградской сети школ мира на базе нашей школы (т.к. победители прошлого года);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Фестиваль «Национальные особенности и традиционная кухня народов России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>».</w:t>
      </w:r>
      <w:r w:rsidRPr="00E43238">
        <w:rPr>
          <w:rFonts w:ascii="Times New Roman" w:hAnsi="Times New Roman" w:cs="Times New Roman"/>
          <w:b/>
          <w:sz w:val="26"/>
          <w:szCs w:val="26"/>
        </w:rPr>
        <w:t>;</w:t>
      </w:r>
      <w:proofErr w:type="gramEnd"/>
    </w:p>
    <w:p w:rsidR="005F268B" w:rsidRPr="00E43238" w:rsidRDefault="005F268B" w:rsidP="00C76F73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2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F268B" w:rsidRPr="00E43238" w:rsidRDefault="005F268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Одно из важных направлений воспитательной работы – профилактика правонарушений,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поведения, бродяжничества, безнадзорности в детской среде, а так же раннего семейного неблагополучия.      Перед коллективом школы стоит сложная задача – попытаться изменить сознание и поведение обучающихся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 xml:space="preserve"> требующих дополнительного внимания  через целенаправленное педагогическое воздействие, при котором происходит усиление положительных тенденций нравственного развития личности, то есть обеспечить каждому нуждающемуся в этом ребёнку педагогическую поддержку. 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Система деятельности педагогического коллектива  по педагогической поддержке учащихся включает в себя шесть основных компонентов: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выявление учащихся, склонных к нарушению дисциплины,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антисоциальным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нормам поведения, отстающих в учёбе;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определение причин отклонений в поведении и нравственном развитии, а так же индивидуальных психологических особенностей личности у выявленных школьников;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составление плана педагогической коррекции личности и устранение причин её нравственной деформации, отклонений в поведении (определение целей педагогического воздействия, его средств, главных звеньев, этапов, исполнителей);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изменение характера личных отношений воспитанников со сверстниками и взрослыми;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вовлечение учащихся в различные виды положительно-активной социальной деятельности и обеспечение успеха в ней;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изменение условий семейного воспитания (исходя из возможностей школы) с использованием для этой цели служб и ведомств системы профилактики.</w:t>
      </w:r>
    </w:p>
    <w:p w:rsidR="005F268B" w:rsidRPr="00E43238" w:rsidRDefault="00C76F73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201</w:t>
      </w:r>
      <w:r w:rsidR="003022D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-201</w:t>
      </w:r>
      <w:r w:rsidR="003022DB">
        <w:rPr>
          <w:rFonts w:ascii="Times New Roman" w:hAnsi="Times New Roman" w:cs="Times New Roman"/>
          <w:sz w:val="26"/>
          <w:szCs w:val="26"/>
        </w:rPr>
        <w:t xml:space="preserve">3 </w:t>
      </w:r>
      <w:r w:rsidR="005F268B" w:rsidRPr="00E43238">
        <w:rPr>
          <w:rFonts w:ascii="Times New Roman" w:hAnsi="Times New Roman" w:cs="Times New Roman"/>
          <w:sz w:val="26"/>
          <w:szCs w:val="26"/>
        </w:rPr>
        <w:t>учебного года выявлено и поставлено:</w:t>
      </w:r>
    </w:p>
    <w:p w:rsidR="005F268B" w:rsidRPr="00E43238" w:rsidRDefault="00A449EE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-на ВШУ </w:t>
      </w:r>
      <w:r w:rsidR="003022DB">
        <w:rPr>
          <w:rFonts w:ascii="Times New Roman" w:hAnsi="Times New Roman" w:cs="Times New Roman"/>
          <w:sz w:val="26"/>
          <w:szCs w:val="26"/>
        </w:rPr>
        <w:t>3</w:t>
      </w:r>
      <w:r w:rsidR="005F268B" w:rsidRPr="00E43238">
        <w:rPr>
          <w:rFonts w:ascii="Times New Roman" w:hAnsi="Times New Roman" w:cs="Times New Roman"/>
          <w:sz w:val="26"/>
          <w:szCs w:val="26"/>
        </w:rPr>
        <w:t xml:space="preserve"> обучающихся </w:t>
      </w:r>
      <w:r w:rsidR="00C76F73">
        <w:rPr>
          <w:rFonts w:ascii="Times New Roman" w:hAnsi="Times New Roman" w:cs="Times New Roman"/>
          <w:sz w:val="26"/>
          <w:szCs w:val="26"/>
        </w:rPr>
        <w:t xml:space="preserve"> Авдеев И ( </w:t>
      </w:r>
      <w:r w:rsidR="003022DB">
        <w:rPr>
          <w:rFonts w:ascii="Times New Roman" w:hAnsi="Times New Roman" w:cs="Times New Roman"/>
          <w:sz w:val="26"/>
          <w:szCs w:val="26"/>
        </w:rPr>
        <w:t>9</w:t>
      </w:r>
      <w:r w:rsidR="00C76F73">
        <w:rPr>
          <w:rFonts w:ascii="Times New Roman" w:hAnsi="Times New Roman" w:cs="Times New Roman"/>
          <w:sz w:val="26"/>
          <w:szCs w:val="26"/>
        </w:rPr>
        <w:t xml:space="preserve"> Б класс) </w:t>
      </w:r>
      <w:r w:rsidR="003022DB">
        <w:rPr>
          <w:rFonts w:ascii="Times New Roman" w:hAnsi="Times New Roman" w:cs="Times New Roman"/>
          <w:sz w:val="26"/>
          <w:szCs w:val="26"/>
        </w:rPr>
        <w:t>Швецов 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6F73">
        <w:rPr>
          <w:rFonts w:ascii="Times New Roman" w:hAnsi="Times New Roman" w:cs="Times New Roman"/>
          <w:sz w:val="26"/>
          <w:szCs w:val="26"/>
        </w:rPr>
        <w:t xml:space="preserve">( </w:t>
      </w:r>
      <w:r w:rsidR="003022DB">
        <w:rPr>
          <w:rFonts w:ascii="Times New Roman" w:hAnsi="Times New Roman" w:cs="Times New Roman"/>
          <w:sz w:val="26"/>
          <w:szCs w:val="26"/>
        </w:rPr>
        <w:t>6</w:t>
      </w:r>
      <w:r w:rsidR="00C76F73">
        <w:rPr>
          <w:rFonts w:ascii="Times New Roman" w:hAnsi="Times New Roman" w:cs="Times New Roman"/>
          <w:sz w:val="26"/>
          <w:szCs w:val="26"/>
        </w:rPr>
        <w:t xml:space="preserve"> </w:t>
      </w:r>
      <w:r w:rsidR="003022DB">
        <w:rPr>
          <w:rFonts w:ascii="Times New Roman" w:hAnsi="Times New Roman" w:cs="Times New Roman"/>
          <w:sz w:val="26"/>
          <w:szCs w:val="26"/>
        </w:rPr>
        <w:t>а</w:t>
      </w:r>
      <w:r w:rsidR="00C76F73">
        <w:rPr>
          <w:rFonts w:ascii="Times New Roman" w:hAnsi="Times New Roman" w:cs="Times New Roman"/>
          <w:sz w:val="26"/>
          <w:szCs w:val="26"/>
        </w:rPr>
        <w:t xml:space="preserve"> класс)</w:t>
      </w:r>
      <w:proofErr w:type="gramStart"/>
      <w:r w:rsidR="00C76F73">
        <w:rPr>
          <w:rFonts w:ascii="Times New Roman" w:hAnsi="Times New Roman" w:cs="Times New Roman"/>
          <w:sz w:val="26"/>
          <w:szCs w:val="26"/>
        </w:rPr>
        <w:t xml:space="preserve"> </w:t>
      </w:r>
      <w:r w:rsidR="003022D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022DB">
        <w:rPr>
          <w:rFonts w:ascii="Times New Roman" w:hAnsi="Times New Roman" w:cs="Times New Roman"/>
          <w:sz w:val="26"/>
          <w:szCs w:val="26"/>
        </w:rPr>
        <w:t xml:space="preserve"> Васильев И. (6 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268B" w:rsidRPr="00E43238" w:rsidRDefault="005F268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-в группу 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>, требующих повышенного</w:t>
      </w:r>
      <w:r w:rsidR="00A449EE">
        <w:rPr>
          <w:rFonts w:ascii="Times New Roman" w:hAnsi="Times New Roman" w:cs="Times New Roman"/>
          <w:sz w:val="26"/>
          <w:szCs w:val="26"/>
        </w:rPr>
        <w:t xml:space="preserve"> педагогического внимания в 201</w:t>
      </w:r>
      <w:r w:rsidR="003022DB">
        <w:rPr>
          <w:rFonts w:ascii="Times New Roman" w:hAnsi="Times New Roman" w:cs="Times New Roman"/>
          <w:sz w:val="26"/>
          <w:szCs w:val="26"/>
        </w:rPr>
        <w:t>2</w:t>
      </w:r>
      <w:r w:rsidR="00A449EE">
        <w:rPr>
          <w:rFonts w:ascii="Times New Roman" w:hAnsi="Times New Roman" w:cs="Times New Roman"/>
          <w:sz w:val="26"/>
          <w:szCs w:val="26"/>
        </w:rPr>
        <w:t>-201</w:t>
      </w:r>
      <w:r w:rsidR="003022DB">
        <w:rPr>
          <w:rFonts w:ascii="Times New Roman" w:hAnsi="Times New Roman" w:cs="Times New Roman"/>
          <w:sz w:val="26"/>
          <w:szCs w:val="26"/>
        </w:rPr>
        <w:t>3</w:t>
      </w:r>
      <w:r w:rsidR="00A449EE">
        <w:rPr>
          <w:rFonts w:ascii="Times New Roman" w:hAnsi="Times New Roman" w:cs="Times New Roman"/>
          <w:sz w:val="26"/>
          <w:szCs w:val="26"/>
        </w:rPr>
        <w:t xml:space="preserve"> учебном году -  </w:t>
      </w:r>
      <w:r w:rsidR="003022DB">
        <w:rPr>
          <w:rFonts w:ascii="Times New Roman" w:hAnsi="Times New Roman" w:cs="Times New Roman"/>
          <w:sz w:val="26"/>
          <w:szCs w:val="26"/>
        </w:rPr>
        <w:t>3</w:t>
      </w:r>
      <w:r w:rsidRPr="00E43238">
        <w:rPr>
          <w:rFonts w:ascii="Times New Roman" w:hAnsi="Times New Roman" w:cs="Times New Roman"/>
          <w:sz w:val="26"/>
          <w:szCs w:val="26"/>
        </w:rPr>
        <w:t xml:space="preserve"> обучающихся. Здесь наблюдается положительная динамика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 xml:space="preserve"> т.</w:t>
      </w:r>
      <w:r w:rsidR="00A449EE">
        <w:rPr>
          <w:rFonts w:ascii="Times New Roman" w:hAnsi="Times New Roman" w:cs="Times New Roman"/>
          <w:sz w:val="26"/>
          <w:szCs w:val="26"/>
        </w:rPr>
        <w:t xml:space="preserve"> к. в 2010-2011</w:t>
      </w:r>
      <w:r w:rsidRPr="00E43238">
        <w:rPr>
          <w:rFonts w:ascii="Times New Roman" w:hAnsi="Times New Roman" w:cs="Times New Roman"/>
          <w:sz w:val="26"/>
          <w:szCs w:val="26"/>
        </w:rPr>
        <w:t xml:space="preserve"> учебном году количество обуча</w:t>
      </w:r>
      <w:r w:rsidR="00A449EE">
        <w:rPr>
          <w:rFonts w:ascii="Times New Roman" w:hAnsi="Times New Roman" w:cs="Times New Roman"/>
          <w:sz w:val="26"/>
          <w:szCs w:val="26"/>
        </w:rPr>
        <w:t>ющихся этой группы составляло 11</w:t>
      </w:r>
      <w:r w:rsidRPr="00E43238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     Исследования, проводимые специалистами-психологами, показывают, что в настоящее время многие дети обладают неуравновешенной психикой. Причин этому много, в том числе и низкий материальный уровень жизни отдельных семей, когда родители думают не о духовном потенциале ребёнка, а о том, как его прокормить.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     Поэтому в школе функционирует 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социально-психолого-педагогическая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служба, которая обеспечивает сопровождение ребёнка на всех этапах его школьной жизни через тесное сотрудничество психолога и социального педагога с классными </w:t>
      </w:r>
      <w:r w:rsidRPr="00E43238">
        <w:rPr>
          <w:rFonts w:ascii="Times New Roman" w:hAnsi="Times New Roman" w:cs="Times New Roman"/>
          <w:sz w:val="26"/>
          <w:szCs w:val="26"/>
        </w:rPr>
        <w:lastRenderedPageBreak/>
        <w:t>руководителями, родителями и учителями-предметниками, ученическими коллективами.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     Основной сферой деятельности этой службы является процесс адаптации детей в социуме. Кроме этого, она включает в себя и работу с родителями: индивидуальные консультации, психолого-педагогическое просвещение родителей через педагогические лектории и тематические родительские собрания, знакомящие с психическими особенностями возраста ребёнка, методикой бесконфликтного общения, психологией семейных отношений.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     Обязательный компонент деятельности социально-психологической службы – сотрудничество с учителями, так как именно с ними в школе ребёнок взаимодействует  больше всего. Оно осуществляется через консилиумы, мониторинги, конференции, семинары, повышающие уровень знания учителей о психологии ребёнка и способствующие повышению качества работы.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     Всеми участниками образовательного процесса востребованы занятия с детьми, нуждающимися в помощи. Для младших школьников это игровые коррекционно-развивающие занятия. Для старшеклассников – тренинги, на которых поднимаются вопросы личностного развития, зависимостей от наркотиков и алкоголя, жизненных ценностей, проблемы выбора профессии. Ведь подростковый возраст – это мучительный  процесс поиска себя и своего места в жизни. Профилактическая работа школы направлена также на создание доверительного психологического климата между всеми участниками образовательного процесса, актуализацию мотивационной сферы учеников – важного условия для формирования  установок на здоровый, нравственный  образ жизни, предупреждение противоправных поступков.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     С целью предупреждения правонарушений, бродяжничества, беспризорности,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поведения учащихся, правового просвещения участников образовательного процесса, активизации совместной деятельности школы и служб и ведомств системы профилактики в работе по этому направлению в школе разработана следующая система мероприятий: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работа Координационного совета;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участие в рейдах «Всеобуч» (сентябрь, февраль), помогающих в 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 xml:space="preserve"> выполнением закона «Об образовании», в межведомственных акциях и операциях «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Безнадзорник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>», «Внешкольник», «Неформал»;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дни инспектора, во время которых проводится индивидуальная и коллективная профилактическая работа инспектора ПДН: беседы, консультации родителей, работа с документами, собеседования с классными руководителями учащихся, состоящих на учёте, посещение семей совместно с педагогами школы (один раз в месяц);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месячник «Профилактика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наркозависимости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и употребления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веществ», «Профилактика безнадзорности и правонарушений»; «Безопасность детей в РФ», «Пропаганды ЗОЖ»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День профилактики,  День здоровья, День защиты детей;</w:t>
      </w:r>
    </w:p>
    <w:p w:rsidR="005F268B" w:rsidRPr="00E43238" w:rsidRDefault="005F268B" w:rsidP="00A449EE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>Недели «Толерантности», «Правовых знаний», «Весенняя неделя добра», «Неделя профилактики терроризма и экстремизма»;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рейды по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микроучастку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(согласно графику и плану работы школы);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еженедельные беседы «Час закона»;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>реализация программы «Подросток и закон»;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>действующий уголок «Подростку на заметку», «Правовой уголок»;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>каждую 4-ую неделю месяца проводились классные часы по профилактике терроризма и экстремизма.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Во время месячника профилактики правонарушений особое внимание  уделялось диагностической и индивидуальной работе со всеми участниками образовательного процесса, отработки механизмов взаимодействия со службами системы профилактики, формированию установок на здоровый образ жизни, пропаганде физкультуры и спорта. В течение месячника: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проведено анкетирование участников образовательного процесса с целью выявления уровня правовых знаний, показавшее недостаточную осведомлённость части родителей и обучающихся и необходимости дальнейшей работы по данному вопросу среди участников образовательного процесса;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на классных родительских собраниях, темами которых стали вопросы правового просвещения родителей, педагоги знакомили родителей с основными нормативно-правовыми документами, регулирующими процессы воспитания и образования в семье и школе, рассказывали о правах и обязанностях учителей, детей и родителей, рассматривали ситуации, требующие педагогической помощи родителям в вопросах семейного воспитания. К собраниям привлекались инспектор ПДН Н.И. Дмитриенко, педагог-психолог Е.Н.</w:t>
      </w:r>
      <w:r w:rsidR="003022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Маргарян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>,  школьный уполномоченный по правам ребёнка;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>Велась индивидуальная работа инспектора ПДН РОВД с учащимися и семьями, состоящими на разных формах учёта;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по спискам, полученным из детской поликлиники, на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микроучастке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была проведена сверка детей 6 – 7 лет, подлежащих поступлению в школу;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>в рамках программы «Преемственность» для родителей и детей, поступающих в школу, организовано консультирование (по запросам) психолого-педагогической службой;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</w:t>
      </w: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 проводились индивидуальные и коллективные беседы специалистов служб системы профилактик (медицинского работника, психолога-нарколога, инспектора ПДН, инспектора транспортной милиции);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     С целью социальной адаптации детей, формирования у них гражданской позиции, в 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 xml:space="preserve"> реализуемых в школе программ  патриотического воспитания п</w:t>
      </w:r>
      <w:r w:rsidR="00A449EE">
        <w:rPr>
          <w:rFonts w:ascii="Times New Roman" w:hAnsi="Times New Roman" w:cs="Times New Roman"/>
          <w:sz w:val="26"/>
          <w:szCs w:val="26"/>
        </w:rPr>
        <w:t>р</w:t>
      </w:r>
      <w:r w:rsidRPr="00E43238">
        <w:rPr>
          <w:rFonts w:ascii="Times New Roman" w:hAnsi="Times New Roman" w:cs="Times New Roman"/>
          <w:sz w:val="26"/>
          <w:szCs w:val="26"/>
        </w:rPr>
        <w:t xml:space="preserve">оводилась большая работа и на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микроучастке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школы. Учащиеся 1 – 11 классов были задействованы в операции «Ветеран живёт рядом».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E43238">
        <w:rPr>
          <w:rFonts w:ascii="Times New Roman" w:hAnsi="Times New Roman" w:cs="Times New Roman"/>
          <w:sz w:val="26"/>
          <w:szCs w:val="26"/>
        </w:rPr>
        <w:t xml:space="preserve">Работа по патриотическому  воспитанию  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 xml:space="preserve"> в школе проводится систематически и в полной мере. Основная цель этого направления состоит в формировании гражданственности как интегрированного качества личности обучающегося, заключающего в себе внутреннюю свободу и уважение к государственной власти, любовь к России, к родному городу, стремление к миру, воспитание чувства собственного достоинства, проявление культуры межнационального общения. Гражданская воспитанность предполагает формирование толерантности  и осознания значимости многонациональной культуры страны. Огромную роль в патриотическом воспитании играют школьные музеи: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Музей  122 Отдельного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Одерского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полка связи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Музей им. Героя РФ Г.П.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Лячина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268B" w:rsidRPr="00E43238" w:rsidRDefault="005F268B" w:rsidP="00E43238">
      <w:pPr>
        <w:pStyle w:val="aa"/>
        <w:ind w:left="0" w:firstLine="993"/>
        <w:jc w:val="both"/>
        <w:rPr>
          <w:sz w:val="26"/>
          <w:szCs w:val="26"/>
        </w:rPr>
      </w:pPr>
      <w:proofErr w:type="gramStart"/>
      <w:r w:rsidRPr="00E43238">
        <w:rPr>
          <w:sz w:val="26"/>
          <w:szCs w:val="26"/>
        </w:rPr>
        <w:t>Наши</w:t>
      </w:r>
      <w:proofErr w:type="gramEnd"/>
      <w:r w:rsidRPr="00E43238">
        <w:rPr>
          <w:sz w:val="26"/>
          <w:szCs w:val="26"/>
        </w:rPr>
        <w:t xml:space="preserve"> обучающиеся участвуют в поисковых операциях. Так, обучающиеся 7-х,8-х классов под руководством Титовой Л.Б. и </w:t>
      </w:r>
      <w:proofErr w:type="spellStart"/>
      <w:r w:rsidRPr="00E43238">
        <w:rPr>
          <w:sz w:val="26"/>
          <w:szCs w:val="26"/>
        </w:rPr>
        <w:t>Маргарян</w:t>
      </w:r>
      <w:proofErr w:type="spellEnd"/>
      <w:r w:rsidRPr="00E43238">
        <w:rPr>
          <w:sz w:val="26"/>
          <w:szCs w:val="26"/>
        </w:rPr>
        <w:t xml:space="preserve"> Е.Н. в соответствии с планом работы школьного  музея им. Г.П. </w:t>
      </w:r>
      <w:proofErr w:type="spellStart"/>
      <w:r w:rsidRPr="00E43238">
        <w:rPr>
          <w:sz w:val="26"/>
          <w:szCs w:val="26"/>
        </w:rPr>
        <w:t>Лячина</w:t>
      </w:r>
      <w:proofErr w:type="spellEnd"/>
      <w:r w:rsidRPr="00E43238">
        <w:rPr>
          <w:sz w:val="26"/>
          <w:szCs w:val="26"/>
        </w:rPr>
        <w:t xml:space="preserve"> проводят переписку с семьями </w:t>
      </w:r>
      <w:r w:rsidRPr="00E43238">
        <w:rPr>
          <w:sz w:val="26"/>
          <w:szCs w:val="26"/>
        </w:rPr>
        <w:lastRenderedPageBreak/>
        <w:t xml:space="preserve">погибших моряков в целях расширения знаний и поиска значимых сведений о жизни героев </w:t>
      </w:r>
      <w:proofErr w:type="gramStart"/>
      <w:r w:rsidRPr="00E43238">
        <w:rPr>
          <w:sz w:val="26"/>
          <w:szCs w:val="26"/>
        </w:rPr>
        <w:t>–м</w:t>
      </w:r>
      <w:proofErr w:type="gramEnd"/>
      <w:r w:rsidRPr="00E43238">
        <w:rPr>
          <w:sz w:val="26"/>
          <w:szCs w:val="26"/>
        </w:rPr>
        <w:t xml:space="preserve">оряков России. Обучающиеся  6-10-х классов под руководством </w:t>
      </w:r>
      <w:proofErr w:type="spellStart"/>
      <w:r w:rsidR="003022DB">
        <w:rPr>
          <w:sz w:val="26"/>
          <w:szCs w:val="26"/>
        </w:rPr>
        <w:t>Напалковой</w:t>
      </w:r>
      <w:proofErr w:type="spellEnd"/>
      <w:r w:rsidRPr="00E43238">
        <w:rPr>
          <w:sz w:val="26"/>
          <w:szCs w:val="26"/>
        </w:rPr>
        <w:t xml:space="preserve"> Е.А. в соответствии с планом работы школьного музея 122 ООПС</w:t>
      </w:r>
      <w:proofErr w:type="gramStart"/>
      <w:r w:rsidRPr="00E43238">
        <w:rPr>
          <w:sz w:val="26"/>
          <w:szCs w:val="26"/>
        </w:rPr>
        <w:t xml:space="preserve"> ,</w:t>
      </w:r>
      <w:proofErr w:type="gramEnd"/>
      <w:r w:rsidRPr="00E43238">
        <w:rPr>
          <w:sz w:val="26"/>
          <w:szCs w:val="26"/>
        </w:rPr>
        <w:t xml:space="preserve"> проводя поисковую работу , поддерживают связь с ветеранами  полка и их родственниками. За каждым классом (кроме 1-х) закреплены ветераны, проживающие на </w:t>
      </w:r>
      <w:proofErr w:type="spellStart"/>
      <w:r w:rsidRPr="00E43238">
        <w:rPr>
          <w:sz w:val="26"/>
          <w:szCs w:val="26"/>
        </w:rPr>
        <w:t>микроучастке</w:t>
      </w:r>
      <w:proofErr w:type="spellEnd"/>
      <w:r w:rsidRPr="00E43238">
        <w:rPr>
          <w:sz w:val="26"/>
          <w:szCs w:val="26"/>
        </w:rPr>
        <w:t xml:space="preserve"> школы. Обучающиеся посещают ветеранов, поздравляют с праздниками</w:t>
      </w:r>
      <w:proofErr w:type="gramStart"/>
      <w:r w:rsidRPr="00E43238">
        <w:rPr>
          <w:sz w:val="26"/>
          <w:szCs w:val="26"/>
        </w:rPr>
        <w:t xml:space="preserve"> ,</w:t>
      </w:r>
      <w:proofErr w:type="gramEnd"/>
      <w:r w:rsidRPr="00E43238">
        <w:rPr>
          <w:sz w:val="26"/>
          <w:szCs w:val="26"/>
        </w:rPr>
        <w:t xml:space="preserve"> приглашают в школу на тематические классные часы, праздничные концерты.  Традиционными в школе являются акции «Забота»,  «Письмо ветерану», «Руки сердечное тепло», «Спешите делать добрые дела».  Экскурсии в школьный музей приходят послушать не только наши обучающиеся и их родители, но и обучающиеся других школ, ВУЗов, гости из других городов (моряки Северного, Балтийского и Черноморского флота, обучающиеся Липецка, Кисловодска, гости из Астрахани)</w:t>
      </w:r>
      <w:proofErr w:type="gramStart"/>
      <w:r w:rsidRPr="00E43238">
        <w:rPr>
          <w:sz w:val="26"/>
          <w:szCs w:val="26"/>
        </w:rPr>
        <w:t xml:space="preserve"> .</w:t>
      </w:r>
      <w:proofErr w:type="gramEnd"/>
    </w:p>
    <w:p w:rsidR="005F268B" w:rsidRPr="00E43238" w:rsidRDefault="005F268B" w:rsidP="00E43238">
      <w:pPr>
        <w:pStyle w:val="aa"/>
        <w:widowControl/>
        <w:autoSpaceDE/>
        <w:autoSpaceDN/>
        <w:adjustRightInd/>
        <w:ind w:left="0" w:firstLine="993"/>
        <w:jc w:val="both"/>
        <w:rPr>
          <w:sz w:val="26"/>
          <w:szCs w:val="26"/>
        </w:rPr>
      </w:pPr>
      <w:r w:rsidRPr="00E43238">
        <w:rPr>
          <w:sz w:val="26"/>
          <w:szCs w:val="26"/>
        </w:rPr>
        <w:t>На базе школьных музеев работают клубы «Юный моряк», «Парус», «Патриот», которые  ведут работу патриотической направленности.</w:t>
      </w:r>
    </w:p>
    <w:p w:rsidR="005F268B" w:rsidRPr="00E43238" w:rsidRDefault="005F268B" w:rsidP="00E43238">
      <w:pPr>
        <w:pStyle w:val="aa"/>
        <w:widowControl/>
        <w:autoSpaceDE/>
        <w:autoSpaceDN/>
        <w:adjustRightInd/>
        <w:ind w:left="0"/>
        <w:jc w:val="both"/>
        <w:rPr>
          <w:i/>
          <w:sz w:val="26"/>
          <w:szCs w:val="26"/>
        </w:rPr>
      </w:pPr>
      <w:r w:rsidRPr="00E43238">
        <w:rPr>
          <w:i/>
          <w:sz w:val="26"/>
          <w:szCs w:val="26"/>
        </w:rPr>
        <w:t>Традиционные общешкольные мероприятия патриотической направленности:</w:t>
      </w:r>
    </w:p>
    <w:p w:rsidR="005F268B" w:rsidRPr="00E43238" w:rsidRDefault="005F268B" w:rsidP="00E43238">
      <w:pPr>
        <w:pStyle w:val="aa"/>
        <w:ind w:left="0"/>
        <w:jc w:val="both"/>
        <w:rPr>
          <w:sz w:val="26"/>
          <w:szCs w:val="26"/>
        </w:rPr>
      </w:pPr>
      <w:r w:rsidRPr="00E43238">
        <w:rPr>
          <w:sz w:val="26"/>
          <w:szCs w:val="26"/>
        </w:rPr>
        <w:t>День Памяти гибели атомохода «Курск»,</w:t>
      </w:r>
    </w:p>
    <w:p w:rsidR="005F268B" w:rsidRPr="00E43238" w:rsidRDefault="005F268B" w:rsidP="00E43238">
      <w:pPr>
        <w:pStyle w:val="aa"/>
        <w:ind w:left="0"/>
        <w:jc w:val="both"/>
        <w:rPr>
          <w:sz w:val="26"/>
          <w:szCs w:val="26"/>
        </w:rPr>
      </w:pPr>
      <w:r w:rsidRPr="00E43238">
        <w:rPr>
          <w:sz w:val="26"/>
          <w:szCs w:val="26"/>
        </w:rPr>
        <w:t>Уроки Мужества, посвященные разным историческим датам,</w:t>
      </w:r>
    </w:p>
    <w:p w:rsidR="005F268B" w:rsidRPr="00E43238" w:rsidRDefault="005F268B" w:rsidP="00E43238">
      <w:pPr>
        <w:pStyle w:val="aa"/>
        <w:ind w:left="0"/>
        <w:jc w:val="both"/>
        <w:rPr>
          <w:sz w:val="26"/>
          <w:szCs w:val="26"/>
        </w:rPr>
      </w:pPr>
      <w:r w:rsidRPr="00E43238">
        <w:rPr>
          <w:sz w:val="26"/>
          <w:szCs w:val="26"/>
        </w:rPr>
        <w:t>Уроки Памяти,</w:t>
      </w:r>
    </w:p>
    <w:p w:rsidR="005F268B" w:rsidRPr="00E43238" w:rsidRDefault="005F268B" w:rsidP="00E43238">
      <w:pPr>
        <w:pStyle w:val="aa"/>
        <w:ind w:left="0"/>
        <w:jc w:val="both"/>
        <w:rPr>
          <w:sz w:val="26"/>
          <w:szCs w:val="26"/>
        </w:rPr>
      </w:pPr>
      <w:r w:rsidRPr="00E43238">
        <w:rPr>
          <w:sz w:val="26"/>
          <w:szCs w:val="26"/>
        </w:rPr>
        <w:t>Акции «Забота»,  «Письмо ветерану», «Руки сердечное тепло», «Спешите делать добрые дела»,</w:t>
      </w:r>
    </w:p>
    <w:p w:rsidR="005F268B" w:rsidRPr="00E43238" w:rsidRDefault="005F268B" w:rsidP="00E43238">
      <w:pPr>
        <w:pStyle w:val="aa"/>
        <w:ind w:left="0"/>
        <w:jc w:val="both"/>
        <w:rPr>
          <w:sz w:val="26"/>
          <w:szCs w:val="26"/>
        </w:rPr>
      </w:pPr>
      <w:r w:rsidRPr="00E43238">
        <w:rPr>
          <w:sz w:val="26"/>
          <w:szCs w:val="26"/>
        </w:rPr>
        <w:t>«День города», «День района»</w:t>
      </w:r>
    </w:p>
    <w:p w:rsidR="005F268B" w:rsidRPr="00E43238" w:rsidRDefault="005F268B" w:rsidP="00E43238">
      <w:pPr>
        <w:pStyle w:val="aa"/>
        <w:ind w:left="0"/>
        <w:jc w:val="both"/>
        <w:rPr>
          <w:sz w:val="26"/>
          <w:szCs w:val="26"/>
        </w:rPr>
      </w:pPr>
      <w:r w:rsidRPr="00E43238">
        <w:rPr>
          <w:sz w:val="26"/>
          <w:szCs w:val="26"/>
        </w:rPr>
        <w:t xml:space="preserve"> «Вперед, </w:t>
      </w:r>
      <w:proofErr w:type="spellStart"/>
      <w:r w:rsidRPr="00E43238">
        <w:rPr>
          <w:sz w:val="26"/>
          <w:szCs w:val="26"/>
        </w:rPr>
        <w:t>Дзержинцы</w:t>
      </w:r>
      <w:proofErr w:type="spellEnd"/>
      <w:r w:rsidRPr="00E43238">
        <w:rPr>
          <w:sz w:val="26"/>
          <w:szCs w:val="26"/>
        </w:rPr>
        <w:t>»,</w:t>
      </w:r>
    </w:p>
    <w:p w:rsidR="005F268B" w:rsidRPr="00E43238" w:rsidRDefault="005F268B" w:rsidP="00E43238">
      <w:pPr>
        <w:pStyle w:val="aa"/>
        <w:ind w:left="0"/>
        <w:jc w:val="both"/>
        <w:rPr>
          <w:sz w:val="26"/>
          <w:szCs w:val="26"/>
        </w:rPr>
      </w:pPr>
      <w:r w:rsidRPr="00E43238">
        <w:rPr>
          <w:sz w:val="26"/>
          <w:szCs w:val="26"/>
        </w:rPr>
        <w:t>Парад юнармейских войск, посвященный Дню подводника,</w:t>
      </w:r>
    </w:p>
    <w:p w:rsidR="005F268B" w:rsidRPr="00E43238" w:rsidRDefault="005F268B" w:rsidP="00E43238">
      <w:pPr>
        <w:pStyle w:val="aa"/>
        <w:ind w:left="0"/>
        <w:jc w:val="both"/>
        <w:rPr>
          <w:sz w:val="26"/>
          <w:szCs w:val="26"/>
        </w:rPr>
      </w:pPr>
      <w:r w:rsidRPr="00E43238">
        <w:rPr>
          <w:sz w:val="26"/>
          <w:szCs w:val="26"/>
        </w:rPr>
        <w:t>военно-спортивная игра «Орленок»,</w:t>
      </w:r>
    </w:p>
    <w:p w:rsidR="005F268B" w:rsidRPr="00E43238" w:rsidRDefault="005F268B" w:rsidP="00E43238">
      <w:pPr>
        <w:pStyle w:val="aa"/>
        <w:ind w:left="0"/>
        <w:jc w:val="both"/>
        <w:rPr>
          <w:sz w:val="26"/>
          <w:szCs w:val="26"/>
        </w:rPr>
      </w:pPr>
      <w:r w:rsidRPr="00E43238">
        <w:rPr>
          <w:sz w:val="26"/>
          <w:szCs w:val="26"/>
        </w:rPr>
        <w:t>экскурсии по историческим местам города-героя Волгограда,</w:t>
      </w:r>
    </w:p>
    <w:p w:rsidR="005F268B" w:rsidRPr="00E43238" w:rsidRDefault="005F268B" w:rsidP="00E43238">
      <w:pPr>
        <w:pStyle w:val="aa"/>
        <w:ind w:left="0"/>
        <w:jc w:val="both"/>
        <w:rPr>
          <w:sz w:val="26"/>
          <w:szCs w:val="26"/>
        </w:rPr>
      </w:pPr>
      <w:r w:rsidRPr="00E43238">
        <w:rPr>
          <w:sz w:val="26"/>
          <w:szCs w:val="26"/>
        </w:rPr>
        <w:t>Дни воинской славы России,</w:t>
      </w:r>
    </w:p>
    <w:p w:rsidR="005F268B" w:rsidRPr="00E43238" w:rsidRDefault="005F268B" w:rsidP="00E43238">
      <w:pPr>
        <w:pStyle w:val="aa"/>
        <w:ind w:left="0"/>
        <w:jc w:val="both"/>
        <w:rPr>
          <w:sz w:val="26"/>
          <w:szCs w:val="26"/>
        </w:rPr>
      </w:pPr>
      <w:r w:rsidRPr="00E43238">
        <w:rPr>
          <w:sz w:val="26"/>
          <w:szCs w:val="26"/>
        </w:rPr>
        <w:t>Фестиваль Народов мира «В семье единой» (</w:t>
      </w:r>
      <w:r w:rsidRPr="00E43238">
        <w:rPr>
          <w:b/>
          <w:sz w:val="26"/>
          <w:szCs w:val="26"/>
        </w:rPr>
        <w:t>1 место</w:t>
      </w:r>
      <w:r w:rsidRPr="00E43238">
        <w:rPr>
          <w:sz w:val="26"/>
          <w:szCs w:val="26"/>
        </w:rPr>
        <w:t>),</w:t>
      </w:r>
    </w:p>
    <w:p w:rsidR="005F268B" w:rsidRPr="00E43238" w:rsidRDefault="005F268B" w:rsidP="00E43238">
      <w:pPr>
        <w:pStyle w:val="aa"/>
        <w:ind w:left="0"/>
        <w:jc w:val="both"/>
        <w:rPr>
          <w:sz w:val="26"/>
          <w:szCs w:val="26"/>
        </w:rPr>
      </w:pPr>
      <w:r w:rsidRPr="00E43238">
        <w:rPr>
          <w:sz w:val="26"/>
          <w:szCs w:val="26"/>
        </w:rPr>
        <w:t>Фестиваль социальных проектов «Я – гражданин России» (</w:t>
      </w:r>
      <w:r w:rsidRPr="00E43238">
        <w:rPr>
          <w:b/>
          <w:sz w:val="26"/>
          <w:szCs w:val="26"/>
        </w:rPr>
        <w:t>1 место</w:t>
      </w:r>
      <w:r w:rsidRPr="00E43238">
        <w:rPr>
          <w:sz w:val="26"/>
          <w:szCs w:val="26"/>
        </w:rPr>
        <w:t xml:space="preserve"> – район, </w:t>
      </w:r>
      <w:r w:rsidRPr="00E43238">
        <w:rPr>
          <w:b/>
          <w:sz w:val="26"/>
          <w:szCs w:val="26"/>
        </w:rPr>
        <w:t>2 место</w:t>
      </w:r>
      <w:r w:rsidRPr="00E43238">
        <w:rPr>
          <w:sz w:val="26"/>
          <w:szCs w:val="26"/>
        </w:rPr>
        <w:t>- город),</w:t>
      </w:r>
    </w:p>
    <w:p w:rsidR="005F268B" w:rsidRPr="00E43238" w:rsidRDefault="005F268B" w:rsidP="00E43238">
      <w:pPr>
        <w:pStyle w:val="aa"/>
        <w:widowControl/>
        <w:autoSpaceDE/>
        <w:autoSpaceDN/>
        <w:adjustRightInd/>
        <w:ind w:left="0"/>
        <w:jc w:val="both"/>
        <w:rPr>
          <w:sz w:val="26"/>
          <w:szCs w:val="26"/>
        </w:rPr>
      </w:pPr>
      <w:r w:rsidRPr="00E43238">
        <w:rPr>
          <w:sz w:val="26"/>
          <w:szCs w:val="26"/>
        </w:rPr>
        <w:t xml:space="preserve">          Сотрудничество с воинской частью  №62246 позволяет проводить совместные мероприятия («День призывника», «День воинской части», тематические концерты, практические занятия по основам военной службы, которые   проводятся в рамках реализации рабочей программы по курсу «Основы безопасности жизнедеятельности»). </w:t>
      </w:r>
    </w:p>
    <w:p w:rsidR="005F268B" w:rsidRPr="00E93284" w:rsidRDefault="00CC69D1" w:rsidP="00E43238">
      <w:pPr>
        <w:pStyle w:val="aa"/>
        <w:widowControl/>
        <w:autoSpaceDE/>
        <w:autoSpaceDN/>
        <w:adjustRightInd/>
        <w:ind w:left="0" w:firstLine="851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>За 201</w:t>
      </w:r>
      <w:r w:rsidR="003022DB">
        <w:rPr>
          <w:color w:val="000000" w:themeColor="text1"/>
          <w:sz w:val="26"/>
          <w:szCs w:val="26"/>
        </w:rPr>
        <w:t>2</w:t>
      </w:r>
      <w:r w:rsidRPr="00E93284">
        <w:rPr>
          <w:color w:val="000000" w:themeColor="text1"/>
          <w:sz w:val="26"/>
          <w:szCs w:val="26"/>
        </w:rPr>
        <w:t>-201</w:t>
      </w:r>
      <w:r w:rsidR="003022DB">
        <w:rPr>
          <w:color w:val="000000" w:themeColor="text1"/>
          <w:sz w:val="26"/>
          <w:szCs w:val="26"/>
        </w:rPr>
        <w:t>3</w:t>
      </w:r>
      <w:r w:rsidR="005F268B" w:rsidRPr="00E93284">
        <w:rPr>
          <w:color w:val="000000" w:themeColor="text1"/>
          <w:sz w:val="26"/>
          <w:szCs w:val="26"/>
        </w:rPr>
        <w:t xml:space="preserve"> учебный год обучающиеся школы приняли активное участие </w:t>
      </w:r>
    </w:p>
    <w:p w:rsidR="005F268B" w:rsidRPr="00E93284" w:rsidRDefault="005F268B" w:rsidP="00E43238">
      <w:pPr>
        <w:pStyle w:val="aa"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>в мероприятиях  патриотической направленности</w:t>
      </w:r>
      <w:proofErr w:type="gramStart"/>
      <w:r w:rsidRPr="00E93284">
        <w:rPr>
          <w:color w:val="000000" w:themeColor="text1"/>
          <w:sz w:val="26"/>
          <w:szCs w:val="26"/>
        </w:rPr>
        <w:t xml:space="preserve"> .</w:t>
      </w:r>
      <w:proofErr w:type="gramEnd"/>
      <w:r w:rsidRPr="00E93284">
        <w:rPr>
          <w:color w:val="000000" w:themeColor="text1"/>
          <w:sz w:val="26"/>
          <w:szCs w:val="26"/>
        </w:rPr>
        <w:t xml:space="preserve"> Вот наиболее значимые из них:</w:t>
      </w:r>
    </w:p>
    <w:p w:rsidR="005F268B" w:rsidRPr="00E93284" w:rsidRDefault="005F268B" w:rsidP="00E43238">
      <w:pPr>
        <w:pStyle w:val="aa"/>
        <w:numPr>
          <w:ilvl w:val="0"/>
          <w:numId w:val="8"/>
        </w:numPr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 xml:space="preserve">Обл. конкурс «Чистое слово», «Родничок» </w:t>
      </w:r>
    </w:p>
    <w:p w:rsidR="005F268B" w:rsidRPr="00E93284" w:rsidRDefault="005F268B" w:rsidP="00E43238">
      <w:pPr>
        <w:pStyle w:val="a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b/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 xml:space="preserve">Районный  конкурс  детских рисунков «Русский язык – начало всех наук» </w:t>
      </w:r>
    </w:p>
    <w:p w:rsidR="005F268B" w:rsidRPr="00E93284" w:rsidRDefault="005F268B" w:rsidP="00E4323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3284">
        <w:rPr>
          <w:rFonts w:ascii="Times New Roman" w:hAnsi="Times New Roman" w:cs="Times New Roman"/>
          <w:color w:val="000000" w:themeColor="text1"/>
          <w:sz w:val="26"/>
          <w:szCs w:val="26"/>
        </w:rPr>
        <w:t>Районный конкурс «Живое русское слово».</w:t>
      </w:r>
    </w:p>
    <w:p w:rsidR="005F268B" w:rsidRPr="00E93284" w:rsidRDefault="005F268B" w:rsidP="00E43238">
      <w:pPr>
        <w:pStyle w:val="a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 xml:space="preserve">Районный конкурс стихов и песен «О Кириллице» </w:t>
      </w:r>
    </w:p>
    <w:p w:rsidR="005F268B" w:rsidRPr="00E93284" w:rsidRDefault="005F268B" w:rsidP="00E43238">
      <w:pPr>
        <w:pStyle w:val="a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>Районный конкурс кириллической каллиграфии «Красота и бога</w:t>
      </w:r>
      <w:r w:rsidR="00CC69D1" w:rsidRPr="00E93284">
        <w:rPr>
          <w:color w:val="000000" w:themeColor="text1"/>
          <w:sz w:val="26"/>
          <w:szCs w:val="26"/>
        </w:rPr>
        <w:t>тство русской азбуки»</w:t>
      </w:r>
    </w:p>
    <w:p w:rsidR="005F268B" w:rsidRPr="00E93284" w:rsidRDefault="005F268B" w:rsidP="00E43238">
      <w:pPr>
        <w:pStyle w:val="a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>Районная игра «Символы России».</w:t>
      </w:r>
    </w:p>
    <w:p w:rsidR="005F268B" w:rsidRPr="00E93284" w:rsidRDefault="005F268B" w:rsidP="00E43238">
      <w:pPr>
        <w:pStyle w:val="a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>Районный конкурс плакатов</w:t>
      </w:r>
      <w:proofErr w:type="gramStart"/>
      <w:r w:rsidRPr="00E93284">
        <w:rPr>
          <w:color w:val="000000" w:themeColor="text1"/>
          <w:sz w:val="26"/>
          <w:szCs w:val="26"/>
        </w:rPr>
        <w:t xml:space="preserve"> ,</w:t>
      </w:r>
      <w:proofErr w:type="gramEnd"/>
      <w:r w:rsidRPr="00E93284">
        <w:rPr>
          <w:color w:val="000000" w:themeColor="text1"/>
          <w:sz w:val="26"/>
          <w:szCs w:val="26"/>
        </w:rPr>
        <w:t xml:space="preserve"> посвященный Дню народного единства.</w:t>
      </w:r>
    </w:p>
    <w:p w:rsidR="005F268B" w:rsidRPr="00E93284" w:rsidRDefault="005F268B" w:rsidP="00E43238">
      <w:pPr>
        <w:pStyle w:val="a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b/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 xml:space="preserve">Районная викторина «Улица родная», посвященная 40-летию образования Дзержинского района среди </w:t>
      </w:r>
      <w:proofErr w:type="spellStart"/>
      <w:r w:rsidRPr="00E93284">
        <w:rPr>
          <w:color w:val="000000" w:themeColor="text1"/>
          <w:sz w:val="26"/>
          <w:szCs w:val="26"/>
        </w:rPr>
        <w:t>КИДов</w:t>
      </w:r>
      <w:proofErr w:type="spellEnd"/>
      <w:r w:rsidRPr="00E93284">
        <w:rPr>
          <w:color w:val="000000" w:themeColor="text1"/>
          <w:sz w:val="26"/>
          <w:szCs w:val="26"/>
        </w:rPr>
        <w:t>.</w:t>
      </w:r>
    </w:p>
    <w:p w:rsidR="005F268B" w:rsidRPr="00E93284" w:rsidRDefault="005F268B" w:rsidP="00E43238">
      <w:pPr>
        <w:pStyle w:val="a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>Районная конференция «Добрые дела родному району».</w:t>
      </w:r>
    </w:p>
    <w:p w:rsidR="005F268B" w:rsidRPr="00E93284" w:rsidRDefault="005F268B" w:rsidP="00E43238">
      <w:pPr>
        <w:pStyle w:val="a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lastRenderedPageBreak/>
        <w:t>Встреча моряков Северного, Каспийского и Черноморского флотов.</w:t>
      </w:r>
    </w:p>
    <w:p w:rsidR="005F268B" w:rsidRPr="00E93284" w:rsidRDefault="005F268B" w:rsidP="00E43238">
      <w:pPr>
        <w:pStyle w:val="a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>Городской праздник «День русского языка».</w:t>
      </w:r>
    </w:p>
    <w:p w:rsidR="005F268B" w:rsidRPr="00E93284" w:rsidRDefault="005F268B" w:rsidP="00E43238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32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Городской  конкурс стихов и песен «О Кириллице». </w:t>
      </w:r>
    </w:p>
    <w:p w:rsidR="005F268B" w:rsidRPr="00E93284" w:rsidRDefault="005F268B" w:rsidP="00E43238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3284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 конкурс «Юный миротворец»</w:t>
      </w:r>
    </w:p>
    <w:p w:rsidR="005F268B" w:rsidRPr="00E93284" w:rsidRDefault="005F268B" w:rsidP="00E43238">
      <w:pPr>
        <w:pStyle w:val="a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>Интернет-викторина «</w:t>
      </w:r>
      <w:proofErr w:type="gramStart"/>
      <w:r w:rsidRPr="00E93284">
        <w:rPr>
          <w:color w:val="000000" w:themeColor="text1"/>
          <w:sz w:val="26"/>
          <w:szCs w:val="26"/>
        </w:rPr>
        <w:t>Я-</w:t>
      </w:r>
      <w:proofErr w:type="gramEnd"/>
      <w:r w:rsidRPr="00E93284">
        <w:rPr>
          <w:color w:val="000000" w:themeColor="text1"/>
          <w:sz w:val="26"/>
          <w:szCs w:val="26"/>
        </w:rPr>
        <w:t xml:space="preserve"> </w:t>
      </w:r>
      <w:proofErr w:type="spellStart"/>
      <w:r w:rsidRPr="00E93284">
        <w:rPr>
          <w:color w:val="000000" w:themeColor="text1"/>
          <w:sz w:val="26"/>
          <w:szCs w:val="26"/>
        </w:rPr>
        <w:t>Волгоградец</w:t>
      </w:r>
      <w:proofErr w:type="spellEnd"/>
      <w:r w:rsidRPr="00E93284">
        <w:rPr>
          <w:color w:val="000000" w:themeColor="text1"/>
          <w:sz w:val="26"/>
          <w:szCs w:val="26"/>
        </w:rPr>
        <w:t>».</w:t>
      </w:r>
    </w:p>
    <w:p w:rsidR="005F268B" w:rsidRPr="00E93284" w:rsidRDefault="005F268B" w:rsidP="00E43238">
      <w:pPr>
        <w:pStyle w:val="a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>Городской конкурс – игра «Детский мир». Школьный КИД.</w:t>
      </w:r>
    </w:p>
    <w:p w:rsidR="005F268B" w:rsidRPr="00E93284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328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VII</w:t>
      </w:r>
      <w:r w:rsidRPr="00E932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юношеский краеведческий фестиваль «Знай и люби свой край» (</w:t>
      </w:r>
      <w:r w:rsidRPr="00E932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благодарственное письмо</w:t>
      </w:r>
      <w:r w:rsidRPr="00E932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ГУК «</w:t>
      </w:r>
      <w:proofErr w:type="gramStart"/>
      <w:r w:rsidRPr="00E93284">
        <w:rPr>
          <w:rFonts w:ascii="Times New Roman" w:hAnsi="Times New Roman" w:cs="Times New Roman"/>
          <w:color w:val="000000" w:themeColor="text1"/>
          <w:sz w:val="26"/>
          <w:szCs w:val="26"/>
        </w:rPr>
        <w:t>Волгоградский  областной</w:t>
      </w:r>
      <w:proofErr w:type="gramEnd"/>
      <w:r w:rsidRPr="00E932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краеведческий музей»)</w:t>
      </w:r>
    </w:p>
    <w:p w:rsidR="005F268B" w:rsidRPr="00E93284" w:rsidRDefault="005F268B" w:rsidP="00E43238">
      <w:pPr>
        <w:numPr>
          <w:ilvl w:val="0"/>
          <w:numId w:val="8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32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Областной конкурс исследовательских работ «Музей </w:t>
      </w:r>
      <w:r w:rsidRPr="00E9328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XXI</w:t>
      </w:r>
      <w:r w:rsidRPr="00E932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века»</w:t>
      </w:r>
      <w:proofErr w:type="gramStart"/>
      <w:r w:rsidRPr="00E932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proofErr w:type="gramEnd"/>
    </w:p>
    <w:p w:rsidR="005F268B" w:rsidRPr="00E93284" w:rsidRDefault="005F268B" w:rsidP="00E43238">
      <w:pPr>
        <w:pStyle w:val="aa"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>История одного экспоната.</w:t>
      </w:r>
    </w:p>
    <w:p w:rsidR="005F268B" w:rsidRPr="00E93284" w:rsidRDefault="005F268B" w:rsidP="00E43238">
      <w:pPr>
        <w:pStyle w:val="a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>Региональный конкурс «Летопись земли Волгоградской».</w:t>
      </w:r>
    </w:p>
    <w:p w:rsidR="005F268B" w:rsidRPr="00E93284" w:rsidRDefault="005F268B" w:rsidP="00E43238">
      <w:pPr>
        <w:pStyle w:val="a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>Областной конкурс литературно-поэтического творчества «Подвигу ратному жить в веках».</w:t>
      </w:r>
    </w:p>
    <w:p w:rsidR="005F268B" w:rsidRPr="00E93284" w:rsidRDefault="005F268B" w:rsidP="00E43238">
      <w:pPr>
        <w:pStyle w:val="a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 xml:space="preserve">Конкурс «Война и голуби». (Конкурс организован </w:t>
      </w:r>
      <w:proofErr w:type="spellStart"/>
      <w:r w:rsidRPr="00E93284">
        <w:rPr>
          <w:color w:val="000000" w:themeColor="text1"/>
          <w:sz w:val="26"/>
          <w:szCs w:val="26"/>
        </w:rPr>
        <w:t>Презедентом</w:t>
      </w:r>
      <w:proofErr w:type="spellEnd"/>
      <w:r w:rsidRPr="00E93284">
        <w:rPr>
          <w:color w:val="000000" w:themeColor="text1"/>
          <w:sz w:val="26"/>
          <w:szCs w:val="26"/>
        </w:rPr>
        <w:t xml:space="preserve"> Федерации голубеводов России Седовым А.В. в странах СНГ).</w:t>
      </w:r>
    </w:p>
    <w:p w:rsidR="00CC69D1" w:rsidRPr="00E93284" w:rsidRDefault="005F268B" w:rsidP="00E43238">
      <w:pPr>
        <w:pStyle w:val="a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>Фестиваль социальных проектов «Я – гражданин России»</w:t>
      </w:r>
    </w:p>
    <w:p w:rsidR="005F268B" w:rsidRPr="00E93284" w:rsidRDefault="005F268B" w:rsidP="00E43238">
      <w:pPr>
        <w:pStyle w:val="a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>Заключительный областной фестиваль фольклорной песни «Казачок».</w:t>
      </w:r>
    </w:p>
    <w:p w:rsidR="005F268B" w:rsidRPr="00E93284" w:rsidRDefault="005F268B" w:rsidP="00E43238">
      <w:pPr>
        <w:pStyle w:val="1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b w:val="0"/>
          <w:color w:val="000000" w:themeColor="text1"/>
          <w:sz w:val="26"/>
          <w:szCs w:val="26"/>
        </w:rPr>
      </w:pPr>
      <w:r w:rsidRPr="00E93284">
        <w:rPr>
          <w:b w:val="0"/>
          <w:color w:val="000000" w:themeColor="text1"/>
          <w:sz w:val="26"/>
          <w:szCs w:val="26"/>
        </w:rPr>
        <w:t>Участие в конкурсе «Жемчужина России».</w:t>
      </w:r>
    </w:p>
    <w:p w:rsidR="005F268B" w:rsidRPr="00E93284" w:rsidRDefault="005F268B" w:rsidP="00E43238">
      <w:pPr>
        <w:pStyle w:val="aa"/>
        <w:numPr>
          <w:ilvl w:val="0"/>
          <w:numId w:val="8"/>
        </w:numPr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>Всероссийский  конкурс  по русскому языку «Родное слово»</w:t>
      </w:r>
    </w:p>
    <w:p w:rsidR="005F268B" w:rsidRPr="00E93284" w:rsidRDefault="005F268B" w:rsidP="00E43238">
      <w:pPr>
        <w:pStyle w:val="aa"/>
        <w:numPr>
          <w:ilvl w:val="0"/>
          <w:numId w:val="8"/>
        </w:numPr>
        <w:ind w:left="0"/>
        <w:jc w:val="both"/>
        <w:rPr>
          <w:b/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  <w:lang w:val="en-US"/>
        </w:rPr>
        <w:t>XII</w:t>
      </w:r>
      <w:r w:rsidRPr="00E93284">
        <w:rPr>
          <w:color w:val="000000" w:themeColor="text1"/>
          <w:sz w:val="26"/>
          <w:szCs w:val="26"/>
        </w:rPr>
        <w:t xml:space="preserve"> городская олимпиада по краеведению </w:t>
      </w:r>
    </w:p>
    <w:p w:rsidR="005F268B" w:rsidRPr="00E93284" w:rsidRDefault="005F268B" w:rsidP="00E43238">
      <w:pPr>
        <w:pStyle w:val="aa"/>
        <w:numPr>
          <w:ilvl w:val="0"/>
          <w:numId w:val="8"/>
        </w:numPr>
        <w:ind w:left="0"/>
        <w:jc w:val="both"/>
        <w:rPr>
          <w:b/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  <w:lang w:val="en-US"/>
        </w:rPr>
        <w:t>XII</w:t>
      </w:r>
      <w:r w:rsidRPr="00E93284">
        <w:rPr>
          <w:color w:val="000000" w:themeColor="text1"/>
          <w:sz w:val="26"/>
          <w:szCs w:val="26"/>
        </w:rPr>
        <w:t xml:space="preserve"> районная олимпиада по краеведению</w:t>
      </w:r>
    </w:p>
    <w:p w:rsidR="005F268B" w:rsidRPr="00E93284" w:rsidRDefault="005F268B" w:rsidP="00E43238">
      <w:pPr>
        <w:pStyle w:val="aa"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 xml:space="preserve">- Историческое краеведение </w:t>
      </w:r>
    </w:p>
    <w:p w:rsidR="005F268B" w:rsidRPr="00E93284" w:rsidRDefault="005F268B" w:rsidP="00E43238">
      <w:pPr>
        <w:pStyle w:val="aa"/>
        <w:ind w:left="0"/>
        <w:jc w:val="both"/>
        <w:rPr>
          <w:b/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 xml:space="preserve">- «Военная история края» </w:t>
      </w:r>
    </w:p>
    <w:p w:rsidR="005F268B" w:rsidRPr="00E93284" w:rsidRDefault="005F268B" w:rsidP="00E43238">
      <w:pPr>
        <w:pStyle w:val="1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b w:val="0"/>
          <w:color w:val="000000" w:themeColor="text1"/>
          <w:spacing w:val="-2"/>
          <w:sz w:val="26"/>
          <w:szCs w:val="26"/>
        </w:rPr>
        <w:t xml:space="preserve">Конкурс активов школьных музеев «Помнит сердце, не забудет никогда» </w:t>
      </w:r>
    </w:p>
    <w:p w:rsidR="005F268B" w:rsidRPr="00E93284" w:rsidRDefault="005F268B" w:rsidP="00E43238">
      <w:pPr>
        <w:pStyle w:val="1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b w:val="0"/>
          <w:color w:val="000000" w:themeColor="text1"/>
          <w:sz w:val="26"/>
          <w:szCs w:val="26"/>
        </w:rPr>
      </w:pPr>
      <w:r w:rsidRPr="00E93284">
        <w:rPr>
          <w:b w:val="0"/>
          <w:color w:val="000000" w:themeColor="text1"/>
          <w:spacing w:val="-2"/>
          <w:sz w:val="26"/>
          <w:szCs w:val="26"/>
        </w:rPr>
        <w:t>Конкурс фотографии «Служить России суждено тебе и мне» (ПОСТ №1)</w:t>
      </w:r>
    </w:p>
    <w:p w:rsidR="005F268B" w:rsidRPr="00E93284" w:rsidRDefault="005F268B" w:rsidP="00E43238">
      <w:pPr>
        <w:pStyle w:val="1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b w:val="0"/>
          <w:color w:val="000000" w:themeColor="text1"/>
          <w:sz w:val="26"/>
          <w:szCs w:val="26"/>
        </w:rPr>
      </w:pPr>
      <w:r w:rsidRPr="00E93284">
        <w:rPr>
          <w:b w:val="0"/>
          <w:color w:val="000000" w:themeColor="text1"/>
          <w:spacing w:val="-2"/>
          <w:sz w:val="26"/>
          <w:szCs w:val="26"/>
          <w:lang w:val="en-US"/>
        </w:rPr>
        <w:t>XVI</w:t>
      </w:r>
      <w:r w:rsidRPr="00E93284">
        <w:rPr>
          <w:b w:val="0"/>
          <w:color w:val="000000" w:themeColor="text1"/>
          <w:spacing w:val="-2"/>
          <w:sz w:val="26"/>
          <w:szCs w:val="26"/>
        </w:rPr>
        <w:t xml:space="preserve"> краеведческие чтения старшеклассников для обучающихся муниципальных образовательных учреждений Волгограда</w:t>
      </w:r>
    </w:p>
    <w:p w:rsidR="005F268B" w:rsidRPr="00E93284" w:rsidRDefault="005F268B" w:rsidP="00E43238">
      <w:pPr>
        <w:pStyle w:val="1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b w:val="0"/>
          <w:color w:val="000000" w:themeColor="text1"/>
          <w:sz w:val="26"/>
          <w:szCs w:val="26"/>
        </w:rPr>
      </w:pPr>
      <w:proofErr w:type="gramStart"/>
      <w:r w:rsidRPr="00E93284">
        <w:rPr>
          <w:b w:val="0"/>
          <w:color w:val="000000" w:themeColor="text1"/>
          <w:sz w:val="26"/>
          <w:szCs w:val="26"/>
          <w:lang w:val="en-US"/>
        </w:rPr>
        <w:t>XIV</w:t>
      </w:r>
      <w:r w:rsidRPr="00E93284">
        <w:rPr>
          <w:b w:val="0"/>
          <w:color w:val="000000" w:themeColor="text1"/>
          <w:sz w:val="26"/>
          <w:szCs w:val="26"/>
        </w:rPr>
        <w:t xml:space="preserve"> Рождественские чтения (областной конкурс).</w:t>
      </w:r>
      <w:proofErr w:type="gramEnd"/>
      <w:r w:rsidRPr="00E93284">
        <w:rPr>
          <w:b w:val="0"/>
          <w:color w:val="000000" w:themeColor="text1"/>
          <w:sz w:val="26"/>
          <w:szCs w:val="26"/>
        </w:rPr>
        <w:t xml:space="preserve"> </w:t>
      </w:r>
      <w:r w:rsidRPr="00E93284">
        <w:rPr>
          <w:color w:val="000000" w:themeColor="text1"/>
          <w:sz w:val="26"/>
          <w:szCs w:val="26"/>
        </w:rPr>
        <w:t>Победитель номинации «Лучший оратор»</w:t>
      </w:r>
    </w:p>
    <w:p w:rsidR="005F268B" w:rsidRPr="00E93284" w:rsidRDefault="005F268B" w:rsidP="00E43238">
      <w:pPr>
        <w:pStyle w:val="aa"/>
        <w:numPr>
          <w:ilvl w:val="0"/>
          <w:numId w:val="8"/>
        </w:numPr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>Областной  фестиваль национальных культур, посвященного Дню народного единства, в рамках реализации проекта «Возьмемся за руки, друзья»»</w:t>
      </w:r>
    </w:p>
    <w:p w:rsidR="005F268B" w:rsidRPr="00E93284" w:rsidRDefault="005F268B" w:rsidP="00E43238">
      <w:pPr>
        <w:pStyle w:val="1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b w:val="0"/>
          <w:color w:val="000000" w:themeColor="text1"/>
          <w:spacing w:val="-2"/>
          <w:sz w:val="26"/>
          <w:szCs w:val="26"/>
          <w:lang w:val="en-US"/>
        </w:rPr>
        <w:t>V</w:t>
      </w:r>
      <w:r w:rsidRPr="00E93284">
        <w:rPr>
          <w:b w:val="0"/>
          <w:color w:val="000000" w:themeColor="text1"/>
          <w:spacing w:val="-2"/>
          <w:sz w:val="26"/>
          <w:szCs w:val="26"/>
        </w:rPr>
        <w:t xml:space="preserve"> областной фестиваль-конкурс «Памяти павших будем достойны» </w:t>
      </w:r>
    </w:p>
    <w:p w:rsidR="005F268B" w:rsidRPr="00E93284" w:rsidRDefault="005F268B" w:rsidP="00E43238">
      <w:pPr>
        <w:pStyle w:val="1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E93284">
        <w:rPr>
          <w:b w:val="0"/>
          <w:color w:val="000000" w:themeColor="text1"/>
          <w:sz w:val="26"/>
          <w:szCs w:val="26"/>
        </w:rPr>
        <w:t xml:space="preserve">Областная </w:t>
      </w:r>
      <w:r w:rsidRPr="00E93284">
        <w:rPr>
          <w:b w:val="0"/>
          <w:color w:val="000000" w:themeColor="text1"/>
          <w:spacing w:val="-2"/>
          <w:sz w:val="26"/>
          <w:szCs w:val="26"/>
        </w:rPr>
        <w:t xml:space="preserve">Олимпиада по краеведению </w:t>
      </w:r>
    </w:p>
    <w:p w:rsidR="005F268B" w:rsidRPr="00E93284" w:rsidRDefault="005F268B" w:rsidP="00E43238">
      <w:pPr>
        <w:pStyle w:val="aa"/>
        <w:numPr>
          <w:ilvl w:val="0"/>
          <w:numId w:val="8"/>
        </w:numPr>
        <w:ind w:left="0"/>
        <w:jc w:val="both"/>
        <w:rPr>
          <w:b/>
          <w:color w:val="000000" w:themeColor="text1"/>
          <w:sz w:val="26"/>
          <w:szCs w:val="26"/>
        </w:rPr>
      </w:pPr>
      <w:r w:rsidRPr="00E93284">
        <w:rPr>
          <w:color w:val="000000" w:themeColor="text1"/>
          <w:sz w:val="26"/>
          <w:szCs w:val="26"/>
        </w:rPr>
        <w:t xml:space="preserve">Международная конференция «Формирование Российской идентичности средствами гражданско-патриотического воспитания» на базе музеев нашей школы. </w:t>
      </w:r>
    </w:p>
    <w:p w:rsidR="005F268B" w:rsidRPr="00E93284" w:rsidRDefault="005F268B" w:rsidP="00E43238">
      <w:pPr>
        <w:pStyle w:val="aa"/>
        <w:ind w:left="0"/>
        <w:jc w:val="both"/>
        <w:rPr>
          <w:b/>
          <w:color w:val="000000" w:themeColor="text1"/>
          <w:sz w:val="26"/>
          <w:szCs w:val="26"/>
        </w:rPr>
      </w:pPr>
      <w:r w:rsidRPr="00E93284">
        <w:rPr>
          <w:b/>
          <w:color w:val="000000" w:themeColor="text1"/>
          <w:sz w:val="26"/>
          <w:szCs w:val="26"/>
        </w:rPr>
        <w:t>(</w:t>
      </w:r>
      <w:r w:rsidRPr="00E93284">
        <w:rPr>
          <w:color w:val="000000" w:themeColor="text1"/>
          <w:sz w:val="26"/>
          <w:szCs w:val="26"/>
        </w:rPr>
        <w:t xml:space="preserve"> </w:t>
      </w:r>
      <w:r w:rsidRPr="00E93284">
        <w:rPr>
          <w:b/>
          <w:color w:val="000000" w:themeColor="text1"/>
          <w:sz w:val="26"/>
          <w:szCs w:val="26"/>
        </w:rPr>
        <w:t>Благодарственное письмо, сертификат)</w:t>
      </w:r>
    </w:p>
    <w:p w:rsidR="00CC69D1" w:rsidRPr="00E93284" w:rsidRDefault="005F268B" w:rsidP="00E4323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93284">
        <w:rPr>
          <w:rFonts w:ascii="Times New Roman" w:hAnsi="Times New Roman" w:cs="Times New Roman"/>
          <w:color w:val="000000" w:themeColor="text1"/>
          <w:sz w:val="26"/>
          <w:szCs w:val="26"/>
        </w:rPr>
        <w:t>В целях профилактики правонарушений школьников и воспитания основ безопасности при террористической и экстремистской угрозе разработаны и реализованы мероприятия  в рамках программы по воспитанию правовой культуры и формированию законопослушного поведения школьников, в том числе недопустимости проявления экстремизма и терроризма и безопасного поведения при экстремистской и террористической угрозе «Подросток и закон», а также на основании приказа ТУ КОАВ №629 от 20.12.2010 года</w:t>
      </w:r>
      <w:proofErr w:type="gramEnd"/>
      <w:r w:rsidRPr="00E932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усилении мер по профилактике экстремизма  среди обучающихся ОУ Дзержинского района» разработан и реализован план мероприятий по профилактике экстремизма и </w:t>
      </w:r>
      <w:proofErr w:type="spellStart"/>
      <w:r w:rsidRPr="00E9328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этносепаратизма</w:t>
      </w:r>
      <w:proofErr w:type="spellEnd"/>
      <w:r w:rsidRPr="00E932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МОУ СОШ №85.  Среди мероприятий данной направленности следует выделить проведение классных часов и профилактических бесед </w:t>
      </w:r>
    </w:p>
    <w:p w:rsidR="005F268B" w:rsidRPr="00E93284" w:rsidRDefault="005F268B" w:rsidP="00CC69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32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Н.: «Экстремистская деятельность и закон», «Мир без насилия», «Игры народов мира» и т. д.), информационного лектория </w:t>
      </w:r>
      <w:proofErr w:type="gramStart"/>
      <w:r w:rsidRPr="00E932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</w:t>
      </w:r>
      <w:proofErr w:type="gramEnd"/>
      <w:r w:rsidRPr="00E932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Н.: «Международный день памяти жертв Холокоста», «Всемирный День Земли» и т. д.), акций (Н.: «Скажи экстремизму: </w:t>
      </w:r>
      <w:proofErr w:type="gramStart"/>
      <w:r w:rsidRPr="00E93284">
        <w:rPr>
          <w:rFonts w:ascii="Times New Roman" w:hAnsi="Times New Roman" w:cs="Times New Roman"/>
          <w:color w:val="000000" w:themeColor="text1"/>
          <w:sz w:val="26"/>
          <w:szCs w:val="26"/>
        </w:rPr>
        <w:t>«НЕТ!", «Маршруты безопасности»), фестивалей «В семье единой», конкурсы, игры, тренинги, викторины, анкетирование, мониторинги, выставки.</w:t>
      </w:r>
      <w:proofErr w:type="gramEnd"/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Проведены: 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Недели профилактики терроризма и экстремизма, 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Неделя толерантности,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Неделя правовых знаний,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Весенняя неделя добра</w:t>
      </w:r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( </w:t>
      </w:r>
      <w:proofErr w:type="gramEnd"/>
      <w:r w:rsidRPr="00E43238">
        <w:rPr>
          <w:rFonts w:ascii="Times New Roman" w:hAnsi="Times New Roman" w:cs="Times New Roman"/>
          <w:spacing w:val="-2"/>
          <w:sz w:val="26"/>
          <w:szCs w:val="26"/>
        </w:rPr>
        <w:t>в рамках Всероссийской добровольческой акции «Весенняя неделя добра» в Волгоградской области,  ВРМОО «Участие»),</w:t>
      </w:r>
    </w:p>
    <w:p w:rsidR="005F268B" w:rsidRPr="00E43238" w:rsidRDefault="005F268B" w:rsidP="00E432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Месячники профилактики.</w:t>
      </w:r>
    </w:p>
    <w:p w:rsidR="005F268B" w:rsidRPr="00E43238" w:rsidRDefault="005F268B" w:rsidP="00E43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В родительский лекторий включены и проведены собрания «Формирование толерантного поведения в семье», «Толерантная и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интолерантная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личность».</w:t>
      </w:r>
    </w:p>
    <w:p w:rsidR="005F268B" w:rsidRPr="00E43238" w:rsidRDefault="005F268B" w:rsidP="00E43238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Обучающиеся нашей школы приняли активное участие в фестивале волонтерских  отрядов «Дружина»  с проектом «Ювенальная юстиция», в городском молодежном  конкурсе социальной рекламы «Социальный прорыв»,  городском  конкурсе  проектов «Лучшая школа моя», областном конкурсе исследовательских работ «Экстремизм в современной России», всероссийском конкурсе фотографии «Молодежь против экстремизма» и т. д. </w:t>
      </w:r>
      <w:proofErr w:type="gramEnd"/>
    </w:p>
    <w:p w:rsidR="005F268B" w:rsidRPr="00E43238" w:rsidRDefault="005F268B" w:rsidP="00E43238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43238">
        <w:rPr>
          <w:rFonts w:ascii="Times New Roman" w:hAnsi="Times New Roman" w:cs="Times New Roman"/>
          <w:spacing w:val="-2"/>
          <w:sz w:val="26"/>
          <w:szCs w:val="26"/>
        </w:rPr>
        <w:t>Следует отметить  высокий интерес обучающихся и педагогов школы к развитию своего творческого потенциала. В школе проведены мероприятия районного, городского</w:t>
      </w:r>
      <w:proofErr w:type="gramStart"/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 ,</w:t>
      </w:r>
      <w:proofErr w:type="gramEnd"/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 областного</w:t>
      </w:r>
      <w:r w:rsidR="00CC69D1">
        <w:rPr>
          <w:rFonts w:ascii="Times New Roman" w:hAnsi="Times New Roman" w:cs="Times New Roman"/>
          <w:spacing w:val="-2"/>
          <w:sz w:val="26"/>
          <w:szCs w:val="26"/>
        </w:rPr>
        <w:t xml:space="preserve"> и международного уровня. Следует отметить</w:t>
      </w:r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 мероприятия международного уровня</w:t>
      </w:r>
      <w:proofErr w:type="gramStart"/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 ,</w:t>
      </w:r>
      <w:proofErr w:type="gramEnd"/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 в которых приняли участие обучающиеся и педагоги  нашей школы:</w:t>
      </w:r>
    </w:p>
    <w:p w:rsidR="005F268B" w:rsidRPr="00E43238" w:rsidRDefault="005F268B" w:rsidP="00E4323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>Международный научно-практический семинар «Школьная травл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Pr="00E43238">
        <w:rPr>
          <w:rFonts w:ascii="Times New Roman" w:hAnsi="Times New Roman" w:cs="Times New Roman"/>
          <w:sz w:val="26"/>
          <w:szCs w:val="26"/>
        </w:rPr>
        <w:t>буллинг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>): проблемы и пути ее решения» в рамках благотворительного проекта «Безопасная школа: стоп насилие»( Волгоградская региональная благотворительная общественная организация «Клуб ЮНЕСКО «Достоинство ребенка») (сертификаты);</w:t>
      </w:r>
    </w:p>
    <w:p w:rsidR="005F268B" w:rsidRPr="00E43238" w:rsidRDefault="005F268B" w:rsidP="00E43238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>Международный научно-практический семинар «Школьная травл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Pr="00E43238">
        <w:rPr>
          <w:rFonts w:ascii="Times New Roman" w:hAnsi="Times New Roman" w:cs="Times New Roman"/>
          <w:sz w:val="26"/>
          <w:szCs w:val="26"/>
        </w:rPr>
        <w:t>буллинг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): что делать?» в рамках проекта «Безопасная школа: стоп насилие» совместно с европейским экспертом по вопросам молодежной политики, руководителем немецкой общественной организации «Ост-Вест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Трикстер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» (г. Гамбург, Германия) Констанце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Штолль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>(сертификаты);</w:t>
      </w:r>
    </w:p>
    <w:p w:rsidR="005F268B" w:rsidRPr="00E43238" w:rsidRDefault="005F268B" w:rsidP="00E43238">
      <w:pPr>
        <w:pStyle w:val="1"/>
        <w:tabs>
          <w:tab w:val="left" w:pos="284"/>
        </w:tabs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E43238">
        <w:rPr>
          <w:sz w:val="26"/>
          <w:szCs w:val="26"/>
        </w:rPr>
        <w:sym w:font="Wingdings 2" w:char="00F6"/>
      </w:r>
      <w:r w:rsidRPr="00E43238">
        <w:rPr>
          <w:b w:val="0"/>
          <w:sz w:val="26"/>
          <w:szCs w:val="26"/>
        </w:rPr>
        <w:t>Международная конференция «Формирование Российской идентичности средствами гражданско-патриотического воспитания</w:t>
      </w:r>
      <w:proofErr w:type="gramStart"/>
      <w:r w:rsidRPr="00E43238">
        <w:rPr>
          <w:b w:val="0"/>
          <w:sz w:val="26"/>
          <w:szCs w:val="26"/>
        </w:rPr>
        <w:t>»(</w:t>
      </w:r>
      <w:proofErr w:type="gramEnd"/>
      <w:r w:rsidRPr="00E43238">
        <w:rPr>
          <w:b w:val="0"/>
          <w:sz w:val="26"/>
          <w:szCs w:val="26"/>
        </w:rPr>
        <w:t>сертификаты, благодарственные письма);</w:t>
      </w:r>
    </w:p>
    <w:p w:rsidR="005F268B" w:rsidRPr="00E43238" w:rsidRDefault="005F268B" w:rsidP="00E4323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Международный математический марафон «Центра развития одаренности» </w:t>
      </w:r>
      <w:proofErr w:type="gramStart"/>
      <w:r w:rsidRPr="00E4323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43238">
        <w:rPr>
          <w:rFonts w:ascii="Times New Roman" w:hAnsi="Times New Roman" w:cs="Times New Roman"/>
          <w:sz w:val="26"/>
          <w:szCs w:val="26"/>
        </w:rPr>
        <w:t>. Пермь</w:t>
      </w:r>
    </w:p>
    <w:p w:rsidR="005F268B" w:rsidRPr="00E43238" w:rsidRDefault="005F268B" w:rsidP="00E4323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>Международная олимпиада по физической культуре «Тигренок»</w:t>
      </w:r>
    </w:p>
    <w:p w:rsidR="005F268B" w:rsidRPr="00E43238" w:rsidRDefault="005F268B" w:rsidP="00E43238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 xml:space="preserve">Встреча педагогов МОУ СОШ №85   с европейским экспертом по вопросам молодежной политики, руководителем немецкой общественной организации «Ост-Вест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Трикстер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» (г. Гамбург, Германия) Констанце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Штолль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>;</w:t>
      </w:r>
    </w:p>
    <w:p w:rsidR="005F268B" w:rsidRPr="00E43238" w:rsidRDefault="005F268B" w:rsidP="00E4323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>Международный игровой конкурс  «Британский бульдог» (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Гулай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Е.-</w:t>
      </w:r>
      <w:r w:rsidRPr="00E43238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E43238">
        <w:rPr>
          <w:rFonts w:ascii="Times New Roman" w:hAnsi="Times New Roman" w:cs="Times New Roman"/>
          <w:spacing w:val="-2"/>
          <w:sz w:val="26"/>
          <w:szCs w:val="26"/>
        </w:rPr>
        <w:t>1 место по области (диплом),-1 место по России (диплом));</w:t>
      </w:r>
    </w:p>
    <w:p w:rsidR="005F268B" w:rsidRPr="00E43238" w:rsidRDefault="005F268B" w:rsidP="00E4323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lastRenderedPageBreak/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>Международный фестиваль «Звездная юность планеты» (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Гулай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Е. – специальный приз)</w:t>
      </w:r>
    </w:p>
    <w:p w:rsidR="005F268B" w:rsidRPr="00E43238" w:rsidRDefault="005F268B" w:rsidP="00E4323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z w:val="26"/>
          <w:szCs w:val="26"/>
        </w:rPr>
        <w:t>Международный детский творческий конкурс  «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Информашка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>» по безопасному использованию Интернета;</w:t>
      </w:r>
    </w:p>
    <w:p w:rsidR="005F268B" w:rsidRPr="00E43238" w:rsidRDefault="005F268B" w:rsidP="00E4323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Встреча </w:t>
      </w:r>
      <w:proofErr w:type="gramStart"/>
      <w:r w:rsidRPr="00E43238">
        <w:rPr>
          <w:rFonts w:ascii="Times New Roman" w:hAnsi="Times New Roman" w:cs="Times New Roman"/>
          <w:spacing w:val="-2"/>
          <w:sz w:val="26"/>
          <w:szCs w:val="26"/>
        </w:rPr>
        <w:t>школьного</w:t>
      </w:r>
      <w:proofErr w:type="gramEnd"/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E43238">
        <w:rPr>
          <w:rFonts w:ascii="Times New Roman" w:hAnsi="Times New Roman" w:cs="Times New Roman"/>
          <w:spacing w:val="-2"/>
          <w:sz w:val="26"/>
          <w:szCs w:val="26"/>
        </w:rPr>
        <w:t>КИДа</w:t>
      </w:r>
      <w:proofErr w:type="spellEnd"/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 с немецким поэтом – драматургом  </w:t>
      </w:r>
      <w:proofErr w:type="spellStart"/>
      <w:r w:rsidRPr="00E43238">
        <w:rPr>
          <w:rFonts w:ascii="Times New Roman" w:hAnsi="Times New Roman" w:cs="Times New Roman"/>
          <w:spacing w:val="-2"/>
          <w:sz w:val="26"/>
          <w:szCs w:val="26"/>
        </w:rPr>
        <w:t>Рольфом</w:t>
      </w:r>
      <w:proofErr w:type="spellEnd"/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E43238">
        <w:rPr>
          <w:rFonts w:ascii="Times New Roman" w:hAnsi="Times New Roman" w:cs="Times New Roman"/>
          <w:spacing w:val="-2"/>
          <w:sz w:val="26"/>
          <w:szCs w:val="26"/>
        </w:rPr>
        <w:t>Хоххут</w:t>
      </w:r>
      <w:proofErr w:type="spellEnd"/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; </w:t>
      </w:r>
    </w:p>
    <w:p w:rsidR="005F268B" w:rsidRPr="00E43238" w:rsidRDefault="005F268B" w:rsidP="00E4323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pacing w:val="-2"/>
          <w:sz w:val="26"/>
          <w:szCs w:val="26"/>
        </w:rPr>
        <w:t>Конференция России и Германии «Насилие среди подростков»;</w:t>
      </w:r>
    </w:p>
    <w:p w:rsidR="005F268B" w:rsidRPr="00E43238" w:rsidRDefault="005F268B" w:rsidP="00E4323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sym w:font="Wingdings 2" w:char="00F6"/>
      </w:r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 Встреча с </w:t>
      </w:r>
      <w:proofErr w:type="gramStart"/>
      <w:r w:rsidRPr="00E43238">
        <w:rPr>
          <w:rFonts w:ascii="Times New Roman" w:hAnsi="Times New Roman" w:cs="Times New Roman"/>
          <w:spacing w:val="-2"/>
          <w:sz w:val="26"/>
          <w:szCs w:val="26"/>
        </w:rPr>
        <w:t>обучающимися</w:t>
      </w:r>
      <w:proofErr w:type="gramEnd"/>
      <w:r w:rsidRPr="00E43238">
        <w:rPr>
          <w:rFonts w:ascii="Times New Roman" w:hAnsi="Times New Roman" w:cs="Times New Roman"/>
          <w:spacing w:val="-2"/>
          <w:sz w:val="26"/>
          <w:szCs w:val="26"/>
        </w:rPr>
        <w:t xml:space="preserve"> Гамбурга и Казани по программе международного проекта «Покажи мне, во что ты веришь»  (поездка обучающихся и педагога  в г. Казань)</w:t>
      </w:r>
    </w:p>
    <w:p w:rsidR="005F268B" w:rsidRPr="00E43238" w:rsidRDefault="005F268B" w:rsidP="00E43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Привлечение обучающихся к участию в различных мероприятиях позволяет достичь целей воспитатель</w:t>
      </w:r>
      <w:r w:rsidR="00CC69D1">
        <w:rPr>
          <w:rFonts w:ascii="Times New Roman" w:hAnsi="Times New Roman" w:cs="Times New Roman"/>
          <w:sz w:val="26"/>
          <w:szCs w:val="26"/>
        </w:rPr>
        <w:t>ной работы, поставленных на 201</w:t>
      </w:r>
      <w:r w:rsidR="003022DB">
        <w:rPr>
          <w:rFonts w:ascii="Times New Roman" w:hAnsi="Times New Roman" w:cs="Times New Roman"/>
          <w:sz w:val="26"/>
          <w:szCs w:val="26"/>
        </w:rPr>
        <w:t>2</w:t>
      </w:r>
      <w:r w:rsidR="00CC69D1">
        <w:rPr>
          <w:rFonts w:ascii="Times New Roman" w:hAnsi="Times New Roman" w:cs="Times New Roman"/>
          <w:sz w:val="26"/>
          <w:szCs w:val="26"/>
        </w:rPr>
        <w:t>-201</w:t>
      </w:r>
      <w:r w:rsidR="003022DB">
        <w:rPr>
          <w:rFonts w:ascii="Times New Roman" w:hAnsi="Times New Roman" w:cs="Times New Roman"/>
          <w:sz w:val="26"/>
          <w:szCs w:val="26"/>
        </w:rPr>
        <w:t xml:space="preserve">3 </w:t>
      </w:r>
      <w:r w:rsidRPr="00E43238">
        <w:rPr>
          <w:rFonts w:ascii="Times New Roman" w:hAnsi="Times New Roman" w:cs="Times New Roman"/>
          <w:sz w:val="26"/>
          <w:szCs w:val="26"/>
        </w:rPr>
        <w:t>учебный год.</w:t>
      </w:r>
    </w:p>
    <w:p w:rsidR="00D269BB" w:rsidRPr="00E43238" w:rsidRDefault="005F268B" w:rsidP="00E43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В обязательном порядке  работа  по заданным направлениям будет  продолжена  и в следующем учебном году, привлекая  обучающихся к организованному досугу</w:t>
      </w:r>
      <w:r w:rsidR="00CC69D1">
        <w:rPr>
          <w:rFonts w:ascii="Times New Roman" w:hAnsi="Times New Roman" w:cs="Times New Roman"/>
          <w:sz w:val="26"/>
          <w:szCs w:val="26"/>
        </w:rPr>
        <w:t xml:space="preserve"> и развивая их потенциал. В 201</w:t>
      </w:r>
      <w:r w:rsidR="003022DB">
        <w:rPr>
          <w:rFonts w:ascii="Times New Roman" w:hAnsi="Times New Roman" w:cs="Times New Roman"/>
          <w:sz w:val="26"/>
          <w:szCs w:val="26"/>
        </w:rPr>
        <w:t>3</w:t>
      </w:r>
      <w:r w:rsidR="00CC69D1">
        <w:rPr>
          <w:rFonts w:ascii="Times New Roman" w:hAnsi="Times New Roman" w:cs="Times New Roman"/>
          <w:sz w:val="26"/>
          <w:szCs w:val="26"/>
        </w:rPr>
        <w:t>-201</w:t>
      </w:r>
      <w:r w:rsidR="003022DB">
        <w:rPr>
          <w:rFonts w:ascii="Times New Roman" w:hAnsi="Times New Roman" w:cs="Times New Roman"/>
          <w:sz w:val="26"/>
          <w:szCs w:val="26"/>
        </w:rPr>
        <w:t>4</w:t>
      </w:r>
      <w:r w:rsidRPr="00E43238">
        <w:rPr>
          <w:rFonts w:ascii="Times New Roman" w:hAnsi="Times New Roman" w:cs="Times New Roman"/>
          <w:sz w:val="26"/>
          <w:szCs w:val="26"/>
        </w:rPr>
        <w:t xml:space="preserve"> учебном году считаем, что необходимо  усилить работу по профилактике правонарушений, а также разнообразить формы работы с обучающимися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поведения, снижая тем самым количество детей, стоящих на разных видах учета.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Школа № 85 является опорной школой в районе по пропаганде здорового образа жизни и профилактике вредных привычек у школьников.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Много сделано, много положительного, но, конечно, предстоит еще больше делать в соответствии с целями и задачами школы в условиях модернизации российского образования.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Перед педагогическим коллективом школы остаются еще не до конца решенные проблемы: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- не осуществлен переход к </w:t>
      </w:r>
      <w:proofErr w:type="spellStart"/>
      <w:r w:rsidRPr="00E43238">
        <w:rPr>
          <w:rFonts w:ascii="Times New Roman" w:hAnsi="Times New Roman" w:cs="Times New Roman"/>
          <w:sz w:val="26"/>
          <w:szCs w:val="26"/>
        </w:rPr>
        <w:t>компетентностной</w:t>
      </w:r>
      <w:proofErr w:type="spellEnd"/>
      <w:r w:rsidRPr="00E43238">
        <w:rPr>
          <w:rFonts w:ascii="Times New Roman" w:hAnsi="Times New Roman" w:cs="Times New Roman"/>
          <w:sz w:val="26"/>
          <w:szCs w:val="26"/>
        </w:rPr>
        <w:t xml:space="preserve"> модели обучения;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не достаточно отработана модель профильной школы;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предметное пространство школы не отвечает требованиям личностно-ориентированной учебной деятельности;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 xml:space="preserve">- преобладает </w:t>
      </w:r>
      <w:proofErr w:type="spellStart"/>
      <w:proofErr w:type="gramStart"/>
      <w:r w:rsidRPr="00E43238">
        <w:rPr>
          <w:rFonts w:ascii="Times New Roman" w:hAnsi="Times New Roman" w:cs="Times New Roman"/>
          <w:sz w:val="26"/>
          <w:szCs w:val="26"/>
        </w:rPr>
        <w:t>субъект-объективные</w:t>
      </w:r>
      <w:proofErr w:type="spellEnd"/>
      <w:proofErr w:type="gramEnd"/>
      <w:r w:rsidRPr="00E43238">
        <w:rPr>
          <w:rFonts w:ascii="Times New Roman" w:hAnsi="Times New Roman" w:cs="Times New Roman"/>
          <w:sz w:val="26"/>
          <w:szCs w:val="26"/>
        </w:rPr>
        <w:t xml:space="preserve"> отношения участников образовательного процесса;</w:t>
      </w:r>
    </w:p>
    <w:p w:rsidR="00D269BB" w:rsidRPr="00E43238" w:rsidRDefault="00D269BB" w:rsidP="00E4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238">
        <w:rPr>
          <w:rFonts w:ascii="Times New Roman" w:hAnsi="Times New Roman" w:cs="Times New Roman"/>
          <w:sz w:val="26"/>
          <w:szCs w:val="26"/>
        </w:rPr>
        <w:t>- отсутствует система комплексного мониторинга качества образования.</w:t>
      </w:r>
    </w:p>
    <w:p w:rsidR="00D269BB" w:rsidRPr="00E43238" w:rsidRDefault="00D269BB" w:rsidP="00E432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3769" w:rsidRPr="00E23769" w:rsidRDefault="00E23769" w:rsidP="00E23769">
      <w:pPr>
        <w:shd w:val="clear" w:color="auto" w:fill="FFFFFF"/>
        <w:spacing w:after="0" w:line="240" w:lineRule="auto"/>
        <w:ind w:left="384" w:firstLine="691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>В   деятельности   психологической   службы  в 201</w:t>
      </w:r>
      <w:r w:rsidR="003022DB">
        <w:rPr>
          <w:rFonts w:ascii="Times New Roman" w:hAnsi="Times New Roman" w:cs="Times New Roman"/>
          <w:color w:val="000000"/>
          <w:spacing w:val="2"/>
          <w:sz w:val="26"/>
          <w:szCs w:val="26"/>
        </w:rPr>
        <w:t>2</w:t>
      </w:r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>-201</w:t>
      </w:r>
      <w:r w:rsidR="003022D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3  учебном   году </w:t>
      </w:r>
      <w:r w:rsidR="003022DB"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выделились  </w:t>
      </w:r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следующие </w:t>
      </w:r>
      <w:r w:rsidRPr="00E23769">
        <w:rPr>
          <w:rFonts w:ascii="Times New Roman" w:hAnsi="Times New Roman" w:cs="Times New Roman"/>
          <w:color w:val="000000"/>
          <w:spacing w:val="-4"/>
          <w:sz w:val="26"/>
          <w:szCs w:val="26"/>
        </w:rPr>
        <w:t>направления:</w:t>
      </w:r>
    </w:p>
    <w:p w:rsidR="00E23769" w:rsidRPr="00E23769" w:rsidRDefault="00E23769" w:rsidP="00E2376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</w:pPr>
      <w:r w:rsidRPr="00E2376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психопрофилактическая;</w:t>
      </w:r>
    </w:p>
    <w:p w:rsidR="00E23769" w:rsidRPr="00E23769" w:rsidRDefault="00E23769" w:rsidP="00E2376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</w:pPr>
      <w:r w:rsidRPr="00E2376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консультативная;</w:t>
      </w:r>
    </w:p>
    <w:p w:rsidR="00E23769" w:rsidRPr="00E23769" w:rsidRDefault="00E23769" w:rsidP="00E2376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</w:pPr>
      <w:r w:rsidRPr="00E2376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диагностическая;</w:t>
      </w:r>
    </w:p>
    <w:p w:rsidR="00E23769" w:rsidRPr="00E23769" w:rsidRDefault="00E23769" w:rsidP="00E2376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</w:pPr>
      <w:proofErr w:type="spellStart"/>
      <w:r w:rsidRPr="00E2376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коррекционно</w:t>
      </w:r>
      <w:proofErr w:type="spellEnd"/>
      <w:r w:rsidRPr="00E2376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- развивающая.</w:t>
      </w:r>
    </w:p>
    <w:p w:rsidR="00E23769" w:rsidRPr="00E23769" w:rsidRDefault="00E23769" w:rsidP="00E23769">
      <w:pPr>
        <w:shd w:val="clear" w:color="auto" w:fill="FFFFFF"/>
        <w:spacing w:after="0" w:line="240" w:lineRule="auto"/>
        <w:ind w:left="384" w:firstLine="691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>Исходя из должностной инструкции педагога- психолога, учитывая особенности детского и педагогического коллективов, а также учитывая результаты анализа работы за прошлый учебный год в деятельности службы решались следующие задачи:</w:t>
      </w:r>
    </w:p>
    <w:p w:rsidR="00E23769" w:rsidRPr="00E23769" w:rsidRDefault="00E23769" w:rsidP="00E2376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</w:pPr>
      <w:r w:rsidRPr="00E2376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сохранение психического, соматического и социального благополучия детей, обучающихся в школе;  защита ребенка и оказание помощи в разрешении личностных проблем;</w:t>
      </w:r>
    </w:p>
    <w:p w:rsidR="00E23769" w:rsidRPr="00E23769" w:rsidRDefault="00E23769" w:rsidP="00E2376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</w:pPr>
      <w:r w:rsidRPr="00E2376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анализ социально- психологических процессов взаимоотношений в малых группах</w:t>
      </w:r>
      <w:r w:rsidRPr="00E2376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br/>
        <w:t>и в коллективах;</w:t>
      </w:r>
    </w:p>
    <w:p w:rsidR="00E23769" w:rsidRPr="00E23769" w:rsidRDefault="00E23769" w:rsidP="00E2376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</w:pPr>
      <w:r w:rsidRPr="00E2376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lastRenderedPageBreak/>
        <w:t>определение интеллектуальных возможностей и динамики развития; проведение консультативной работы;</w:t>
      </w:r>
    </w:p>
    <w:p w:rsidR="00E23769" w:rsidRPr="00E23769" w:rsidRDefault="00E23769" w:rsidP="00E2376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</w:pPr>
      <w:r w:rsidRPr="00E2376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осуществление </w:t>
      </w:r>
      <w:proofErr w:type="spellStart"/>
      <w:r w:rsidRPr="00E2376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коррекционно</w:t>
      </w:r>
      <w:proofErr w:type="spellEnd"/>
      <w:r w:rsidRPr="00E2376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- развивающей работы.</w:t>
      </w:r>
    </w:p>
    <w:p w:rsidR="00E23769" w:rsidRPr="00E23769" w:rsidRDefault="00E23769" w:rsidP="00E23769">
      <w:pPr>
        <w:shd w:val="clear" w:color="auto" w:fill="FFFFFF"/>
        <w:spacing w:after="0" w:line="240" w:lineRule="auto"/>
        <w:ind w:left="384" w:firstLine="691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>Деятельность службы представляется в виде нескольких основных циклов, переходящих друг в друга и включающих в промежутках различные формы работы с детьми.</w:t>
      </w:r>
    </w:p>
    <w:p w:rsidR="00E23769" w:rsidRPr="00E23769" w:rsidRDefault="00E23769" w:rsidP="00E23769">
      <w:pPr>
        <w:shd w:val="clear" w:color="auto" w:fill="FFFFFF"/>
        <w:spacing w:after="0" w:line="240" w:lineRule="auto"/>
        <w:ind w:left="384" w:firstLine="691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>На разрешение возникающих сложных ситуаций  был создан специальный проект  «Детские службы примирении», целями и задачами службы является</w:t>
      </w:r>
      <w:proofErr w:type="gramStart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:</w:t>
      </w:r>
      <w:proofErr w:type="gramEnd"/>
    </w:p>
    <w:p w:rsidR="00E23769" w:rsidRPr="00E23769" w:rsidRDefault="00E23769" w:rsidP="00E23769">
      <w:pPr>
        <w:shd w:val="clear" w:color="auto" w:fill="FFFFFF"/>
        <w:spacing w:after="0" w:line="240" w:lineRule="auto"/>
        <w:ind w:left="384" w:firstLine="691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Развитие общественно-государственного движения за внедрение элементов  восстановительной ювенальной юстиции.</w:t>
      </w:r>
    </w:p>
    <w:p w:rsidR="00E23769" w:rsidRPr="00E23769" w:rsidRDefault="00E23769" w:rsidP="00E23769">
      <w:pPr>
        <w:shd w:val="clear" w:color="auto" w:fill="FFFFFF"/>
        <w:spacing w:after="0" w:line="240" w:lineRule="auto"/>
        <w:ind w:left="384" w:firstLine="691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>Повышение гражданской ответственности и правосознания детей путем совершенствования форм и методов гражданского образования и практики гражданских действий в сфере прав человека (ребенка).</w:t>
      </w:r>
    </w:p>
    <w:p w:rsidR="00E23769" w:rsidRPr="00E23769" w:rsidRDefault="00E23769" w:rsidP="00E23769">
      <w:pPr>
        <w:shd w:val="clear" w:color="auto" w:fill="FFFFFF"/>
        <w:spacing w:after="0" w:line="240" w:lineRule="auto"/>
        <w:ind w:left="720" w:firstLine="691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>Внедрение практики примирения в качестве  альтернативной  меры воспитательного воздействия, позволяющей молодым людям, совершившим незначительные преступления, избежать контакта с уголовной судебной системой</w:t>
      </w:r>
    </w:p>
    <w:p w:rsidR="00E23769" w:rsidRPr="00E23769" w:rsidRDefault="00E23769" w:rsidP="00E23769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Наша  детская служба примирения – это  объединение усилий администрации школы, органов детского самоуправления,  органов системы профилактики правонарушений несовершеннолетних, местного сообщества. Волонтеры  работают над проблемами примирения,  посещают занятия и проводят просветительскую работу среди обучающихся нашей школы</w:t>
      </w:r>
      <w:proofErr w:type="gramStart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.</w:t>
      </w:r>
      <w:proofErr w:type="gramEnd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Волонтеры участвуют в различных мероприятиях регионального и межрегионального  уровня. </w:t>
      </w:r>
    </w:p>
    <w:p w:rsidR="00E23769" w:rsidRPr="00E23769" w:rsidRDefault="00E23769" w:rsidP="00E23769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>В результате проделанной работы снижается уровень конфликтов выходящих за пределы учебного заведения.</w:t>
      </w:r>
    </w:p>
    <w:p w:rsidR="00E23769" w:rsidRPr="00E23769" w:rsidRDefault="00E23769" w:rsidP="003022DB">
      <w:pPr>
        <w:shd w:val="clear" w:color="auto" w:fill="FFFFFF"/>
        <w:spacing w:after="0" w:line="240" w:lineRule="auto"/>
        <w:ind w:left="384" w:firstLine="691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>Необходимая помощь оказывается и родителям</w:t>
      </w:r>
      <w:proofErr w:type="gramStart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,</w:t>
      </w:r>
      <w:proofErr w:type="gramEnd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они готовы воспользоваться, не противоречащими их собственному представлению о своем ребенке. Если же - а такое, в нашем образовательном учреждении, случается часто - психолог рекомендует показать ребенка невропатологу или психоневрологу, то, как правило, сталкивается с негативным к себе отношением. </w:t>
      </w:r>
    </w:p>
    <w:p w:rsidR="00E23769" w:rsidRPr="00E23769" w:rsidRDefault="00E23769" w:rsidP="00E23769">
      <w:pPr>
        <w:shd w:val="clear" w:color="auto" w:fill="FFFFFF"/>
        <w:spacing w:after="0" w:line="240" w:lineRule="auto"/>
        <w:ind w:left="384" w:firstLine="691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Были направлены детки на </w:t>
      </w:r>
      <w:proofErr w:type="spellStart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>ПМПк</w:t>
      </w:r>
      <w:proofErr w:type="spellEnd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и с родителями данных детей проведена консультация по дальнейшему маршруту обучения.</w:t>
      </w:r>
    </w:p>
    <w:p w:rsidR="00E23769" w:rsidRPr="00E23769" w:rsidRDefault="00E23769" w:rsidP="00E23769">
      <w:pPr>
        <w:shd w:val="clear" w:color="auto" w:fill="FFFFFF"/>
        <w:spacing w:after="0" w:line="240" w:lineRule="auto"/>
        <w:ind w:left="384" w:firstLine="691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E23769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Воспитание детей</w:t>
      </w:r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– самая важная область нашей жизни. Наши дети – это будущие граждане нашей страны и граждане мира. Они будут творить историю. Наши дети – это будущие отцы и матери, они тоже будут воспитателями своих детей. Наши дети должны вырасти прекрасными гражданами, хорошими отцами и матерям</w:t>
      </w:r>
      <w:bookmarkStart w:id="0" w:name="OCRUncertain002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bookmarkEnd w:id="0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>. Но и это – не все: наши дети – это наша старость. Правильное воспитание – это наша счастливая старость, плохое воспитание – это наше будущее горе, это – наш</w:t>
      </w:r>
      <w:bookmarkStart w:id="1" w:name="OCRUncertain003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и </w:t>
      </w:r>
      <w:bookmarkEnd w:id="1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слезы, это – наша вина </w:t>
      </w:r>
      <w:bookmarkStart w:id="2" w:name="OCRUncertain004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bookmarkEnd w:id="2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еред другими людьми, перед обществом. </w:t>
      </w:r>
    </w:p>
    <w:p w:rsidR="00E23769" w:rsidRPr="00E23769" w:rsidRDefault="00E23769" w:rsidP="00E23769">
      <w:pPr>
        <w:shd w:val="clear" w:color="auto" w:fill="FFFFFF"/>
        <w:spacing w:after="0" w:line="240" w:lineRule="auto"/>
        <w:ind w:left="384" w:firstLine="691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proofErr w:type="gramStart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>Кому не известно, что все дело воспитания (и в семье, и в школе) зачастую сводится к тому, что ребенка нужно «учить», причем под словом «учить» нередко подразумевают: «взыскать», «наказать», «пригрозить» и т.д.</w:t>
      </w:r>
      <w:proofErr w:type="gramEnd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Да иначе и быть не может, пока будут поступать совершенно слепо, по рутине, не отдавая себе отчета в каждом шаге; если не «познать себя», не приучиться </w:t>
      </w:r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lastRenderedPageBreak/>
        <w:t>связывать причину со следствием, то рутинные педагогические приемы принудительного характера по-прежнему будут царить в стенах школы, как и в семейном быту..</w:t>
      </w:r>
      <w:proofErr w:type="gramStart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>.Ч</w:t>
      </w:r>
      <w:proofErr w:type="gramEnd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>тобы таких проблем не возникало   проводиться просветительская работа, работа в группах и т.д.</w:t>
      </w:r>
    </w:p>
    <w:p w:rsidR="00E23769" w:rsidRPr="00E23769" w:rsidRDefault="00E23769" w:rsidP="00E23769">
      <w:pPr>
        <w:shd w:val="clear" w:color="auto" w:fill="FFFFFF"/>
        <w:spacing w:after="0" w:line="240" w:lineRule="auto"/>
        <w:ind w:left="384" w:firstLine="691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>Для того, чтобы как то помочь родителям лучше  понимать, узнавать и общаться</w:t>
      </w:r>
      <w:proofErr w:type="gramStart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,</w:t>
      </w:r>
      <w:proofErr w:type="gramEnd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в нашей школе работает  , РОДИТЕЛЬСКИЙ ДИСКУССИОННЫЙ КЛУБ КАК ОДНА ИЗ ФОРМ ПРОФИЛАКТИЧЕСКОЙ РАБОТЫ С РОДИТЕЛЯМИ. На занятиях клуба родителя предлагают различные формы работы, утверждена тематика Поставленные мной цели и задачи в период этого учебного года выполнены</w:t>
      </w:r>
      <w:proofErr w:type="gramStart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,</w:t>
      </w:r>
      <w:proofErr w:type="gramEnd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>но нет предела совершенству. К сожалению, не всегда хватает времени и сил</w:t>
      </w:r>
      <w:proofErr w:type="gramStart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,</w:t>
      </w:r>
      <w:proofErr w:type="gramEnd"/>
      <w:r w:rsidRPr="00E23769">
        <w:rPr>
          <w:rFonts w:ascii="Times New Roman" w:hAnsi="Times New Roman" w:cs="Times New Roman"/>
          <w:color w:val="000000"/>
          <w:spacing w:val="2"/>
          <w:sz w:val="26"/>
          <w:szCs w:val="26"/>
        </w:rPr>
        <w:t>что бы выполнить тот план который себе наметил ,но  я прикладываю все усилия и силы выполнять поставленные мной цели и задачи . Иногда приходить отступать от плана работы и действовать по обстоятельствам.</w:t>
      </w:r>
    </w:p>
    <w:p w:rsidR="00E23769" w:rsidRPr="0045278B" w:rsidRDefault="00E23769" w:rsidP="00E23769">
      <w:pPr>
        <w:ind w:left="36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417"/>
        <w:gridCol w:w="1701"/>
        <w:gridCol w:w="1418"/>
        <w:gridCol w:w="1701"/>
        <w:gridCol w:w="1417"/>
      </w:tblGrid>
      <w:tr w:rsidR="00E23769" w:rsidTr="00533B7F">
        <w:tc>
          <w:tcPr>
            <w:tcW w:w="2093" w:type="dxa"/>
          </w:tcPr>
          <w:p w:rsidR="00E23769" w:rsidRPr="000F1871" w:rsidRDefault="00E23769" w:rsidP="00533B7F">
            <w:pPr>
              <w:rPr>
                <w:b/>
              </w:rPr>
            </w:pPr>
            <w:r w:rsidRPr="000F1871">
              <w:rPr>
                <w:b/>
              </w:rPr>
              <w:t>Направления деятельности и субъекты</w:t>
            </w:r>
          </w:p>
        </w:tc>
        <w:tc>
          <w:tcPr>
            <w:tcW w:w="1417" w:type="dxa"/>
          </w:tcPr>
          <w:p w:rsidR="00E23769" w:rsidRPr="000F1871" w:rsidRDefault="00E23769" w:rsidP="00533B7F">
            <w:pPr>
              <w:rPr>
                <w:b/>
              </w:rPr>
            </w:pPr>
            <w:r w:rsidRPr="000F1871">
              <w:rPr>
                <w:b/>
                <w:lang w:val="en-US"/>
              </w:rPr>
              <w:t>I</w:t>
            </w:r>
            <w:r w:rsidRPr="000F1871">
              <w:rPr>
                <w:b/>
              </w:rPr>
              <w:t>. Диагностика</w:t>
            </w:r>
          </w:p>
        </w:tc>
        <w:tc>
          <w:tcPr>
            <w:tcW w:w="1701" w:type="dxa"/>
          </w:tcPr>
          <w:p w:rsidR="00E23769" w:rsidRPr="000F1871" w:rsidRDefault="00E23769" w:rsidP="00533B7F">
            <w:pPr>
              <w:rPr>
                <w:b/>
              </w:rPr>
            </w:pPr>
            <w:r w:rsidRPr="000F1871">
              <w:rPr>
                <w:b/>
                <w:lang w:val="en-US"/>
              </w:rPr>
              <w:t>II</w:t>
            </w:r>
            <w:r w:rsidRPr="000F1871">
              <w:rPr>
                <w:b/>
              </w:rPr>
              <w:t xml:space="preserve">. Профилактика </w:t>
            </w:r>
            <w:proofErr w:type="spellStart"/>
            <w:r w:rsidRPr="000F1871">
              <w:rPr>
                <w:b/>
              </w:rPr>
              <w:t>психопросвещения</w:t>
            </w:r>
            <w:proofErr w:type="spellEnd"/>
          </w:p>
        </w:tc>
        <w:tc>
          <w:tcPr>
            <w:tcW w:w="1418" w:type="dxa"/>
          </w:tcPr>
          <w:p w:rsidR="00E23769" w:rsidRPr="000F1871" w:rsidRDefault="00E23769" w:rsidP="00533B7F">
            <w:pPr>
              <w:rPr>
                <w:b/>
              </w:rPr>
            </w:pPr>
            <w:r w:rsidRPr="000F1871">
              <w:rPr>
                <w:b/>
                <w:lang w:val="en-US"/>
              </w:rPr>
              <w:t>III</w:t>
            </w:r>
            <w:r w:rsidRPr="000F1871">
              <w:rPr>
                <w:b/>
              </w:rPr>
              <w:t>. Консультирование</w:t>
            </w:r>
          </w:p>
        </w:tc>
        <w:tc>
          <w:tcPr>
            <w:tcW w:w="1701" w:type="dxa"/>
          </w:tcPr>
          <w:p w:rsidR="00E23769" w:rsidRPr="000F1871" w:rsidRDefault="00E23769" w:rsidP="00533B7F">
            <w:pPr>
              <w:rPr>
                <w:b/>
              </w:rPr>
            </w:pPr>
            <w:r w:rsidRPr="000F1871">
              <w:rPr>
                <w:b/>
                <w:lang w:val="en-US"/>
              </w:rPr>
              <w:t>IV</w:t>
            </w:r>
            <w:r w:rsidRPr="000F1871">
              <w:rPr>
                <w:b/>
              </w:rPr>
              <w:t>. Коррекция и развитие</w:t>
            </w:r>
          </w:p>
        </w:tc>
        <w:tc>
          <w:tcPr>
            <w:tcW w:w="1417" w:type="dxa"/>
          </w:tcPr>
          <w:p w:rsidR="00E23769" w:rsidRPr="000F1871" w:rsidRDefault="00E23769" w:rsidP="00533B7F">
            <w:pPr>
              <w:rPr>
                <w:b/>
              </w:rPr>
            </w:pPr>
            <w:r w:rsidRPr="000F1871">
              <w:rPr>
                <w:b/>
                <w:lang w:val="en-US"/>
              </w:rPr>
              <w:t>V</w:t>
            </w:r>
            <w:r w:rsidRPr="000F1871">
              <w:rPr>
                <w:b/>
              </w:rPr>
              <w:t>. Информационно-методический блок</w:t>
            </w:r>
          </w:p>
        </w:tc>
      </w:tr>
      <w:tr w:rsidR="00E23769" w:rsidTr="00533B7F">
        <w:tc>
          <w:tcPr>
            <w:tcW w:w="2093" w:type="dxa"/>
          </w:tcPr>
          <w:p w:rsidR="00E23769" w:rsidRDefault="00E23769" w:rsidP="00533B7F">
            <w:r>
              <w:t>1. Дети как субъекты адаптации к новым образовательным условиям.</w:t>
            </w: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</w:tr>
      <w:tr w:rsidR="00E23769" w:rsidTr="00533B7F">
        <w:tc>
          <w:tcPr>
            <w:tcW w:w="2093" w:type="dxa"/>
          </w:tcPr>
          <w:p w:rsidR="00E23769" w:rsidRDefault="00E23769" w:rsidP="00533B7F">
            <w:r>
              <w:t>2. Будущие первоклассники.</w:t>
            </w: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</w:tr>
      <w:tr w:rsidR="00E23769" w:rsidTr="00533B7F">
        <w:tc>
          <w:tcPr>
            <w:tcW w:w="2093" w:type="dxa"/>
          </w:tcPr>
          <w:p w:rsidR="00E23769" w:rsidRDefault="00E23769" w:rsidP="00533B7F">
            <w:r>
              <w:t xml:space="preserve">3. Дети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поведения.</w:t>
            </w: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</w:p>
        </w:tc>
        <w:tc>
          <w:tcPr>
            <w:tcW w:w="1418" w:type="dxa"/>
          </w:tcPr>
          <w:p w:rsidR="00E23769" w:rsidRDefault="00E23769" w:rsidP="00533B7F">
            <w:pPr>
              <w:jc w:val="center"/>
            </w:pP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</w:p>
        </w:tc>
      </w:tr>
      <w:tr w:rsidR="00E23769" w:rsidTr="00533B7F">
        <w:tc>
          <w:tcPr>
            <w:tcW w:w="2093" w:type="dxa"/>
          </w:tcPr>
          <w:p w:rsidR="00E23769" w:rsidRDefault="00E23769" w:rsidP="00533B7F">
            <w:r>
              <w:t xml:space="preserve">4. Дети с нарушениями в поведенческой сфере (агрессия, </w:t>
            </w:r>
            <w:proofErr w:type="spellStart"/>
            <w:r>
              <w:t>гиперактивность</w:t>
            </w:r>
            <w:proofErr w:type="spellEnd"/>
            <w:r>
              <w:t>).</w:t>
            </w: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E23769" w:rsidRDefault="00E23769" w:rsidP="00533B7F">
            <w:pPr>
              <w:jc w:val="center"/>
            </w:pP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  <w:r>
              <w:t>Частично</w:t>
            </w: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</w:tr>
      <w:tr w:rsidR="00E23769" w:rsidTr="00533B7F">
        <w:tc>
          <w:tcPr>
            <w:tcW w:w="2093" w:type="dxa"/>
          </w:tcPr>
          <w:p w:rsidR="00E23769" w:rsidRDefault="00E23769" w:rsidP="00533B7F">
            <w:r>
              <w:t>5. Дети с нарушениями в эмоциональной сфере (тревожность).</w:t>
            </w: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E23769" w:rsidRDefault="00E23769" w:rsidP="00533B7F">
            <w:pPr>
              <w:jc w:val="center"/>
            </w:pP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</w:tr>
      <w:tr w:rsidR="00E23769" w:rsidTr="00533B7F">
        <w:tc>
          <w:tcPr>
            <w:tcW w:w="2093" w:type="dxa"/>
          </w:tcPr>
          <w:p w:rsidR="00E23769" w:rsidRDefault="00E23769" w:rsidP="00533B7F">
            <w:r>
              <w:t xml:space="preserve">6. Дети как субъекты </w:t>
            </w:r>
            <w:r>
              <w:lastRenderedPageBreak/>
              <w:t>интеллектуального развития.</w:t>
            </w: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  <w:r>
              <w:lastRenderedPageBreak/>
              <w:t>+</w:t>
            </w: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</w:p>
        </w:tc>
        <w:tc>
          <w:tcPr>
            <w:tcW w:w="1418" w:type="dxa"/>
          </w:tcPr>
          <w:p w:rsidR="00E23769" w:rsidRDefault="00E23769" w:rsidP="00533B7F">
            <w:pPr>
              <w:jc w:val="center"/>
            </w:pP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</w:p>
        </w:tc>
      </w:tr>
      <w:tr w:rsidR="00E23769" w:rsidTr="00533B7F">
        <w:tc>
          <w:tcPr>
            <w:tcW w:w="2093" w:type="dxa"/>
          </w:tcPr>
          <w:p w:rsidR="00E23769" w:rsidRDefault="00E23769" w:rsidP="00533B7F">
            <w:r>
              <w:lastRenderedPageBreak/>
              <w:t>7. Одаренные дети.</w:t>
            </w: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</w:p>
        </w:tc>
        <w:tc>
          <w:tcPr>
            <w:tcW w:w="1418" w:type="dxa"/>
          </w:tcPr>
          <w:p w:rsidR="00E23769" w:rsidRDefault="00E23769" w:rsidP="00533B7F">
            <w:pPr>
              <w:jc w:val="center"/>
            </w:pP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</w:tr>
      <w:tr w:rsidR="00E23769" w:rsidTr="00533B7F">
        <w:tc>
          <w:tcPr>
            <w:tcW w:w="2093" w:type="dxa"/>
          </w:tcPr>
          <w:p w:rsidR="00E23769" w:rsidRDefault="00E23769" w:rsidP="00533B7F">
            <w:r>
              <w:t>8. Старшеклассники на этапе оптации (</w:t>
            </w:r>
            <w:proofErr w:type="spellStart"/>
            <w:r>
              <w:t>предпрофильная</w:t>
            </w:r>
            <w:proofErr w:type="spellEnd"/>
            <w:r>
              <w:t xml:space="preserve"> подготовка, профильное обучение, профессиональное самоопределение).</w:t>
            </w: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</w:tr>
      <w:tr w:rsidR="00E23769" w:rsidTr="00533B7F">
        <w:tc>
          <w:tcPr>
            <w:tcW w:w="2093" w:type="dxa"/>
          </w:tcPr>
          <w:p w:rsidR="00E23769" w:rsidRDefault="00E23769" w:rsidP="00533B7F">
            <w:r>
              <w:t>9. Семья.</w:t>
            </w: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</w:tr>
      <w:tr w:rsidR="00E23769" w:rsidTr="00533B7F">
        <w:tc>
          <w:tcPr>
            <w:tcW w:w="2093" w:type="dxa"/>
          </w:tcPr>
          <w:p w:rsidR="00E23769" w:rsidRDefault="00E23769" w:rsidP="00533B7F">
            <w:r>
              <w:t>10. Педагоги.</w:t>
            </w: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E23769" w:rsidRDefault="00E23769" w:rsidP="00533B7F">
            <w:pPr>
              <w:jc w:val="center"/>
            </w:pPr>
          </w:p>
        </w:tc>
        <w:tc>
          <w:tcPr>
            <w:tcW w:w="1417" w:type="dxa"/>
          </w:tcPr>
          <w:p w:rsidR="00E23769" w:rsidRDefault="00E23769" w:rsidP="00533B7F">
            <w:pPr>
              <w:jc w:val="center"/>
            </w:pPr>
            <w:r>
              <w:t>+</w:t>
            </w:r>
          </w:p>
        </w:tc>
      </w:tr>
    </w:tbl>
    <w:p w:rsidR="00E23769" w:rsidRDefault="00E23769" w:rsidP="00E23769">
      <w:pPr>
        <w:ind w:left="360"/>
      </w:pPr>
    </w:p>
    <w:p w:rsidR="00E23769" w:rsidRPr="006F1BD9" w:rsidRDefault="00E23769" w:rsidP="00E23769">
      <w:pPr>
        <w:rPr>
          <w:b/>
          <w:sz w:val="28"/>
          <w:szCs w:val="28"/>
        </w:rPr>
      </w:pPr>
      <w:r w:rsidRPr="006F1BD9">
        <w:rPr>
          <w:b/>
          <w:sz w:val="28"/>
          <w:szCs w:val="28"/>
        </w:rPr>
        <w:t xml:space="preserve"> Дети как субъекты адаптации к новым образовательным условиям.</w:t>
      </w:r>
    </w:p>
    <w:p w:rsidR="00E23769" w:rsidRDefault="00E23769" w:rsidP="00E23769">
      <w:pPr>
        <w:ind w:left="36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417"/>
        <w:gridCol w:w="1560"/>
        <w:gridCol w:w="1559"/>
        <w:gridCol w:w="1559"/>
        <w:gridCol w:w="1559"/>
      </w:tblGrid>
      <w:tr w:rsidR="00E23769" w:rsidTr="00533B7F">
        <w:tc>
          <w:tcPr>
            <w:tcW w:w="2093" w:type="dxa"/>
          </w:tcPr>
          <w:p w:rsidR="00E23769" w:rsidRDefault="00E23769" w:rsidP="00533B7F">
            <w:r>
              <w:t>Направления работы, цель</w:t>
            </w:r>
          </w:p>
        </w:tc>
        <w:tc>
          <w:tcPr>
            <w:tcW w:w="1417" w:type="dxa"/>
          </w:tcPr>
          <w:p w:rsidR="00E23769" w:rsidRDefault="00E23769" w:rsidP="00533B7F">
            <w:r>
              <w:t>Возраст</w:t>
            </w:r>
          </w:p>
        </w:tc>
        <w:tc>
          <w:tcPr>
            <w:tcW w:w="1560" w:type="dxa"/>
          </w:tcPr>
          <w:p w:rsidR="00E23769" w:rsidRDefault="00E23769" w:rsidP="00533B7F">
            <w:r>
              <w:t>Сроки</w:t>
            </w:r>
          </w:p>
        </w:tc>
        <w:tc>
          <w:tcPr>
            <w:tcW w:w="1559" w:type="dxa"/>
          </w:tcPr>
          <w:p w:rsidR="00E23769" w:rsidRDefault="00E23769" w:rsidP="00533B7F">
            <w:r>
              <w:t>Инструментарий</w:t>
            </w:r>
          </w:p>
        </w:tc>
        <w:tc>
          <w:tcPr>
            <w:tcW w:w="1559" w:type="dxa"/>
          </w:tcPr>
          <w:p w:rsidR="00E23769" w:rsidRDefault="00E23769" w:rsidP="00533B7F">
            <w:r>
              <w:t>Сотрудничество</w:t>
            </w:r>
          </w:p>
        </w:tc>
        <w:tc>
          <w:tcPr>
            <w:tcW w:w="1559" w:type="dxa"/>
          </w:tcPr>
          <w:p w:rsidR="00E23769" w:rsidRDefault="00E23769" w:rsidP="00533B7F">
            <w:r>
              <w:t>Примечание</w:t>
            </w:r>
          </w:p>
        </w:tc>
      </w:tr>
      <w:tr w:rsidR="00E23769" w:rsidTr="00533B7F">
        <w:tc>
          <w:tcPr>
            <w:tcW w:w="2093" w:type="dxa"/>
          </w:tcPr>
          <w:p w:rsidR="00E23769" w:rsidRDefault="00E23769" w:rsidP="00533B7F">
            <w:r>
              <w:t>1. Работа была направлена на изучение степени и особенностей приспособления детей к новой социальной ситуации.</w:t>
            </w:r>
          </w:p>
          <w:p w:rsidR="00E23769" w:rsidRDefault="00E23769" w:rsidP="00533B7F">
            <w:r>
              <w:t>2 Всероссийский день здоровья.</w:t>
            </w:r>
          </w:p>
        </w:tc>
        <w:tc>
          <w:tcPr>
            <w:tcW w:w="1417" w:type="dxa"/>
          </w:tcPr>
          <w:p w:rsidR="00E23769" w:rsidRDefault="00E23769" w:rsidP="00533B7F">
            <w:r>
              <w:t>1-е классы, 6-7 лет.</w:t>
            </w:r>
          </w:p>
        </w:tc>
        <w:tc>
          <w:tcPr>
            <w:tcW w:w="1560" w:type="dxa"/>
          </w:tcPr>
          <w:p w:rsidR="00E23769" w:rsidRDefault="00E23769" w:rsidP="00533B7F">
            <w:r>
              <w:t>Октябрь-ноябрь.</w:t>
            </w:r>
          </w:p>
        </w:tc>
        <w:tc>
          <w:tcPr>
            <w:tcW w:w="1559" w:type="dxa"/>
          </w:tcPr>
          <w:p w:rsidR="00E23769" w:rsidRDefault="00E23769" w:rsidP="00533B7F">
            <w:r>
              <w:t>Методика «Школа зверей»</w:t>
            </w:r>
            <w:proofErr w:type="gramStart"/>
            <w:r>
              <w:t>.Г</w:t>
            </w:r>
            <w:proofErr w:type="gramEnd"/>
            <w:r>
              <w:t>рупповой  тест по Симаго.</w:t>
            </w:r>
          </w:p>
        </w:tc>
        <w:tc>
          <w:tcPr>
            <w:tcW w:w="1559" w:type="dxa"/>
          </w:tcPr>
          <w:p w:rsidR="00E23769" w:rsidRDefault="00E23769" w:rsidP="00533B7F">
            <w:r>
              <w:t>С родителями.</w:t>
            </w:r>
          </w:p>
        </w:tc>
        <w:tc>
          <w:tcPr>
            <w:tcW w:w="1559" w:type="dxa"/>
          </w:tcPr>
          <w:p w:rsidR="00E23769" w:rsidRDefault="00E23769" w:rsidP="00533B7F">
            <w:r>
              <w:t xml:space="preserve">В ходе данной работы было проведено собеседование с 35 </w:t>
            </w:r>
            <w:proofErr w:type="gramStart"/>
            <w:r>
              <w:t>обучающимися</w:t>
            </w:r>
            <w:proofErr w:type="gramEnd"/>
            <w:r>
              <w:t>.. Результаты показали, что все обучающиеся приспособлены к новой социальной ситуации. У всех детей сформирована</w:t>
            </w:r>
            <w:proofErr w:type="gramStart"/>
            <w:r>
              <w:t xml:space="preserve"> ,</w:t>
            </w:r>
            <w:proofErr w:type="gramEnd"/>
            <w:r>
              <w:t xml:space="preserve">но не всегда  четко поставлена школьная </w:t>
            </w:r>
            <w:r>
              <w:lastRenderedPageBreak/>
              <w:t>мотивация. По отдельному плану. были проведены  профилактические классные часы</w:t>
            </w:r>
            <w:proofErr w:type="gramStart"/>
            <w:r>
              <w:t xml:space="preserve"> .</w:t>
            </w:r>
            <w:proofErr w:type="gramEnd"/>
            <w:r>
              <w:t>Выставка рисунков.</w:t>
            </w:r>
          </w:p>
        </w:tc>
      </w:tr>
      <w:tr w:rsidR="00E23769" w:rsidTr="00533B7F">
        <w:tc>
          <w:tcPr>
            <w:tcW w:w="2093" w:type="dxa"/>
          </w:tcPr>
          <w:p w:rsidR="00E23769" w:rsidRDefault="00E23769" w:rsidP="00533B7F">
            <w:r>
              <w:lastRenderedPageBreak/>
              <w:t>2. Основная цель работы – выявление степени социально-психологической готовности детей к обучению в среднем звене.</w:t>
            </w:r>
          </w:p>
        </w:tc>
        <w:tc>
          <w:tcPr>
            <w:tcW w:w="1417" w:type="dxa"/>
          </w:tcPr>
          <w:p w:rsidR="00E23769" w:rsidRDefault="00E23769" w:rsidP="00533B7F">
            <w:r>
              <w:t>3-е классы, 9-10 лет.</w:t>
            </w:r>
          </w:p>
        </w:tc>
        <w:tc>
          <w:tcPr>
            <w:tcW w:w="1560" w:type="dxa"/>
          </w:tcPr>
          <w:p w:rsidR="00E23769" w:rsidRDefault="00E23769" w:rsidP="00533B7F"/>
        </w:tc>
        <w:tc>
          <w:tcPr>
            <w:tcW w:w="1559" w:type="dxa"/>
          </w:tcPr>
          <w:p w:rsidR="00E23769" w:rsidRDefault="00E23769" w:rsidP="00533B7F"/>
        </w:tc>
        <w:tc>
          <w:tcPr>
            <w:tcW w:w="1559" w:type="dxa"/>
          </w:tcPr>
          <w:p w:rsidR="00E23769" w:rsidRDefault="00E23769" w:rsidP="00533B7F">
            <w:r>
              <w:t>С родителями, классными руководителями.</w:t>
            </w:r>
          </w:p>
        </w:tc>
        <w:tc>
          <w:tcPr>
            <w:tcW w:w="1559" w:type="dxa"/>
          </w:tcPr>
          <w:p w:rsidR="00E23769" w:rsidRDefault="00E23769" w:rsidP="00533B7F">
            <w:r>
              <w:t>Прошли диагностику 37обучающихся</w:t>
            </w:r>
            <w:proofErr w:type="gramStart"/>
            <w:r>
              <w:t>.П</w:t>
            </w:r>
            <w:proofErr w:type="gramEnd"/>
            <w:r>
              <w:t>о результатам выявлена группа обучающихся в составе 10 человек, неготовых к обучению в среднем звене. Класс щадящего режима.</w:t>
            </w:r>
          </w:p>
        </w:tc>
      </w:tr>
    </w:tbl>
    <w:p w:rsidR="00E23769" w:rsidRDefault="00E23769" w:rsidP="00E23769">
      <w:pPr>
        <w:ind w:left="360"/>
      </w:pPr>
    </w:p>
    <w:p w:rsidR="00E23769" w:rsidRPr="006F1BD9" w:rsidRDefault="00E23769" w:rsidP="00E23769">
      <w:pPr>
        <w:rPr>
          <w:b/>
          <w:sz w:val="28"/>
          <w:szCs w:val="28"/>
        </w:rPr>
      </w:pPr>
      <w:r w:rsidRPr="006F1BD9">
        <w:rPr>
          <w:b/>
          <w:sz w:val="28"/>
          <w:szCs w:val="28"/>
        </w:rPr>
        <w:t xml:space="preserve"> Будущие первоклассники.</w:t>
      </w:r>
    </w:p>
    <w:p w:rsidR="00E23769" w:rsidRDefault="00E23769" w:rsidP="00E23769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5"/>
        <w:gridCol w:w="1581"/>
        <w:gridCol w:w="970"/>
        <w:gridCol w:w="1845"/>
        <w:gridCol w:w="1724"/>
        <w:gridCol w:w="1706"/>
      </w:tblGrid>
      <w:tr w:rsidR="00E23769" w:rsidTr="00533B7F">
        <w:tc>
          <w:tcPr>
            <w:tcW w:w="2093" w:type="dxa"/>
          </w:tcPr>
          <w:p w:rsidR="00E23769" w:rsidRDefault="00E23769" w:rsidP="00533B7F">
            <w:r>
              <w:t>Направления работы, цель</w:t>
            </w:r>
          </w:p>
        </w:tc>
        <w:tc>
          <w:tcPr>
            <w:tcW w:w="1463" w:type="dxa"/>
          </w:tcPr>
          <w:p w:rsidR="00E23769" w:rsidRDefault="00E23769" w:rsidP="00533B7F">
            <w:r>
              <w:t>Возраст</w:t>
            </w:r>
          </w:p>
        </w:tc>
        <w:tc>
          <w:tcPr>
            <w:tcW w:w="1230" w:type="dxa"/>
          </w:tcPr>
          <w:p w:rsidR="00E23769" w:rsidRDefault="00E23769" w:rsidP="00533B7F">
            <w:r>
              <w:t>Сроки</w:t>
            </w:r>
          </w:p>
        </w:tc>
        <w:tc>
          <w:tcPr>
            <w:tcW w:w="2268" w:type="dxa"/>
          </w:tcPr>
          <w:p w:rsidR="00E23769" w:rsidRDefault="00E23769" w:rsidP="00533B7F">
            <w:r>
              <w:t>Инструментарий</w:t>
            </w:r>
          </w:p>
        </w:tc>
        <w:tc>
          <w:tcPr>
            <w:tcW w:w="1755" w:type="dxa"/>
          </w:tcPr>
          <w:p w:rsidR="00E23769" w:rsidRDefault="00E23769" w:rsidP="00533B7F">
            <w:r>
              <w:t>Сотрудничество</w:t>
            </w:r>
          </w:p>
        </w:tc>
        <w:tc>
          <w:tcPr>
            <w:tcW w:w="1516" w:type="dxa"/>
          </w:tcPr>
          <w:p w:rsidR="00E23769" w:rsidRDefault="00E23769" w:rsidP="00533B7F">
            <w:r>
              <w:t>Примечание</w:t>
            </w:r>
          </w:p>
        </w:tc>
      </w:tr>
      <w:tr w:rsidR="00E23769" w:rsidTr="00533B7F">
        <w:tc>
          <w:tcPr>
            <w:tcW w:w="2093" w:type="dxa"/>
          </w:tcPr>
          <w:p w:rsidR="00E23769" w:rsidRDefault="00E23769" w:rsidP="00533B7F">
            <w:r>
              <w:t xml:space="preserve">1. Работа была направлена на определение мотивационной и эмоциональной готовности детей к обучению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23769" w:rsidRDefault="00E23769" w:rsidP="00533B7F">
            <w:r>
              <w:t xml:space="preserve">начальном </w:t>
            </w:r>
            <w:proofErr w:type="gramStart"/>
            <w:r>
              <w:lastRenderedPageBreak/>
              <w:t>звене</w:t>
            </w:r>
            <w:proofErr w:type="gramEnd"/>
            <w:r>
              <w:t>.</w:t>
            </w:r>
          </w:p>
        </w:tc>
        <w:tc>
          <w:tcPr>
            <w:tcW w:w="1463" w:type="dxa"/>
          </w:tcPr>
          <w:p w:rsidR="00E23769" w:rsidRDefault="00E23769" w:rsidP="00533B7F">
            <w:r>
              <w:lastRenderedPageBreak/>
              <w:t>Дошкольники, 6-7 лет.</w:t>
            </w:r>
          </w:p>
        </w:tc>
        <w:tc>
          <w:tcPr>
            <w:tcW w:w="1230" w:type="dxa"/>
          </w:tcPr>
          <w:p w:rsidR="00E23769" w:rsidRDefault="00E23769" w:rsidP="00533B7F">
            <w:r>
              <w:t>Апрель, май,  июнь, август.</w:t>
            </w:r>
          </w:p>
        </w:tc>
        <w:tc>
          <w:tcPr>
            <w:tcW w:w="2268" w:type="dxa"/>
          </w:tcPr>
          <w:p w:rsidR="00E23769" w:rsidRDefault="00E23769" w:rsidP="00533B7F">
            <w:proofErr w:type="spellStart"/>
            <w:r>
              <w:t>Опросник</w:t>
            </w:r>
            <w:proofErr w:type="spellEnd"/>
            <w:r>
              <w:t xml:space="preserve"> мотивационной готовности Д.Б. </w:t>
            </w:r>
            <w:proofErr w:type="spellStart"/>
            <w:r>
              <w:t>Эльконина</w:t>
            </w:r>
            <w:proofErr w:type="spellEnd"/>
            <w:r>
              <w:t xml:space="preserve"> «Графический диктант», Н.И. </w:t>
            </w:r>
            <w:proofErr w:type="spellStart"/>
            <w:r>
              <w:t>Гуткина</w:t>
            </w:r>
            <w:proofErr w:type="spellEnd"/>
            <w:r>
              <w:t xml:space="preserve"> «Методика диагностики психологической </w:t>
            </w:r>
            <w:r>
              <w:lastRenderedPageBreak/>
              <w:t>готовности к школьному обучению».</w:t>
            </w:r>
          </w:p>
        </w:tc>
        <w:tc>
          <w:tcPr>
            <w:tcW w:w="1755" w:type="dxa"/>
          </w:tcPr>
          <w:p w:rsidR="00E23769" w:rsidRDefault="00E23769" w:rsidP="00533B7F">
            <w:r>
              <w:lastRenderedPageBreak/>
              <w:t>С родителями.</w:t>
            </w:r>
          </w:p>
        </w:tc>
        <w:tc>
          <w:tcPr>
            <w:tcW w:w="1516" w:type="dxa"/>
          </w:tcPr>
          <w:p w:rsidR="00E23769" w:rsidRDefault="00E23769" w:rsidP="00533B7F"/>
          <w:p w:rsidR="00E23769" w:rsidRDefault="00E23769" w:rsidP="00533B7F">
            <w:r>
              <w:t xml:space="preserve">При собеседовании выявлены </w:t>
            </w:r>
            <w:proofErr w:type="gramStart"/>
            <w:r>
              <w:t>дети</w:t>
            </w:r>
            <w:proofErr w:type="gramEnd"/>
            <w:r>
              <w:t xml:space="preserve"> которые были не готовы на момент обследования и были назначены на </w:t>
            </w:r>
            <w:r>
              <w:lastRenderedPageBreak/>
              <w:t>повторное собеседование. 5 дошкольников.</w:t>
            </w:r>
          </w:p>
        </w:tc>
      </w:tr>
    </w:tbl>
    <w:p w:rsidR="00E23769" w:rsidRDefault="00E23769" w:rsidP="00E23769"/>
    <w:p w:rsidR="00E23769" w:rsidRPr="006F1BD9" w:rsidRDefault="00E23769" w:rsidP="00E23769">
      <w:pPr>
        <w:rPr>
          <w:b/>
          <w:sz w:val="28"/>
          <w:szCs w:val="28"/>
        </w:rPr>
      </w:pPr>
      <w:r w:rsidRPr="006F1BD9">
        <w:rPr>
          <w:b/>
          <w:sz w:val="28"/>
          <w:szCs w:val="28"/>
        </w:rPr>
        <w:t xml:space="preserve"> Дети с нарушениями в поведенческой сфере (агрессия, </w:t>
      </w:r>
      <w:proofErr w:type="spellStart"/>
      <w:r w:rsidRPr="006F1BD9">
        <w:rPr>
          <w:b/>
          <w:sz w:val="28"/>
          <w:szCs w:val="28"/>
        </w:rPr>
        <w:t>гиперактивность</w:t>
      </w:r>
      <w:proofErr w:type="spellEnd"/>
      <w:r w:rsidRPr="006F1BD9">
        <w:rPr>
          <w:b/>
          <w:sz w:val="28"/>
          <w:szCs w:val="28"/>
        </w:rPr>
        <w:t>).</w:t>
      </w:r>
    </w:p>
    <w:p w:rsidR="00E23769" w:rsidRDefault="00E23769" w:rsidP="00E23769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2"/>
        <w:gridCol w:w="1134"/>
        <w:gridCol w:w="1134"/>
        <w:gridCol w:w="1789"/>
        <w:gridCol w:w="2126"/>
        <w:gridCol w:w="1924"/>
      </w:tblGrid>
      <w:tr w:rsidR="00E23769" w:rsidTr="00533B7F">
        <w:tc>
          <w:tcPr>
            <w:tcW w:w="1384" w:type="dxa"/>
          </w:tcPr>
          <w:p w:rsidR="00E23769" w:rsidRDefault="00E23769" w:rsidP="00533B7F">
            <w:r>
              <w:t>Направления работы, цель</w:t>
            </w:r>
          </w:p>
        </w:tc>
        <w:tc>
          <w:tcPr>
            <w:tcW w:w="1134" w:type="dxa"/>
          </w:tcPr>
          <w:p w:rsidR="00E23769" w:rsidRDefault="00E23769" w:rsidP="00533B7F">
            <w:r>
              <w:t>Возраст</w:t>
            </w:r>
          </w:p>
        </w:tc>
        <w:tc>
          <w:tcPr>
            <w:tcW w:w="1134" w:type="dxa"/>
          </w:tcPr>
          <w:p w:rsidR="00E23769" w:rsidRDefault="00E23769" w:rsidP="00533B7F">
            <w:r>
              <w:t>Сроки</w:t>
            </w:r>
          </w:p>
        </w:tc>
        <w:tc>
          <w:tcPr>
            <w:tcW w:w="1701" w:type="dxa"/>
          </w:tcPr>
          <w:p w:rsidR="00E23769" w:rsidRDefault="00E23769" w:rsidP="00533B7F">
            <w:r>
              <w:t>Инструментарий</w:t>
            </w:r>
          </w:p>
        </w:tc>
        <w:tc>
          <w:tcPr>
            <w:tcW w:w="2126" w:type="dxa"/>
          </w:tcPr>
          <w:p w:rsidR="00E23769" w:rsidRDefault="00E23769" w:rsidP="00533B7F">
            <w:r>
              <w:t>Сотрудничество</w:t>
            </w:r>
          </w:p>
        </w:tc>
        <w:tc>
          <w:tcPr>
            <w:tcW w:w="1737" w:type="dxa"/>
          </w:tcPr>
          <w:p w:rsidR="00E23769" w:rsidRDefault="00E23769" w:rsidP="00533B7F">
            <w:r>
              <w:t>Примечание</w:t>
            </w:r>
          </w:p>
        </w:tc>
      </w:tr>
      <w:tr w:rsidR="00E23769" w:rsidTr="00533B7F">
        <w:tc>
          <w:tcPr>
            <w:tcW w:w="1384" w:type="dxa"/>
          </w:tcPr>
          <w:p w:rsidR="00E23769" w:rsidRDefault="00E23769" w:rsidP="00533B7F"/>
        </w:tc>
        <w:tc>
          <w:tcPr>
            <w:tcW w:w="1134" w:type="dxa"/>
          </w:tcPr>
          <w:p w:rsidR="00E23769" w:rsidRDefault="00E23769" w:rsidP="00533B7F">
            <w:r>
              <w:t>5-е классы, 12-13 лет.</w:t>
            </w:r>
          </w:p>
        </w:tc>
        <w:tc>
          <w:tcPr>
            <w:tcW w:w="1134" w:type="dxa"/>
          </w:tcPr>
          <w:p w:rsidR="00E23769" w:rsidRDefault="00E23769" w:rsidP="00533B7F">
            <w:r>
              <w:t>С 2 по 30 апреля.</w:t>
            </w:r>
          </w:p>
          <w:p w:rsidR="00E23769" w:rsidRDefault="00E23769" w:rsidP="00533B7F"/>
          <w:p w:rsidR="00E23769" w:rsidRDefault="00E23769" w:rsidP="00533B7F"/>
          <w:p w:rsidR="00E23769" w:rsidRDefault="00E23769" w:rsidP="00533B7F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  <w:tc>
          <w:tcPr>
            <w:tcW w:w="1701" w:type="dxa"/>
          </w:tcPr>
          <w:p w:rsidR="00E23769" w:rsidRDefault="00E23769" w:rsidP="00533B7F"/>
          <w:p w:rsidR="00E23769" w:rsidRDefault="00E23769" w:rsidP="00533B7F"/>
          <w:p w:rsidR="00E23769" w:rsidRDefault="00E23769" w:rsidP="00533B7F"/>
          <w:p w:rsidR="00E23769" w:rsidRDefault="00E23769" w:rsidP="00533B7F"/>
          <w:p w:rsidR="00E23769" w:rsidRDefault="00E23769" w:rsidP="00533B7F">
            <w:r>
              <w:t xml:space="preserve">Тест « </w:t>
            </w:r>
            <w:proofErr w:type="spellStart"/>
            <w:r>
              <w:t>Филлипса</w:t>
            </w:r>
            <w:proofErr w:type="spellEnd"/>
            <w:r>
              <w:t xml:space="preserve">  </w:t>
            </w:r>
            <w:proofErr w:type="spellStart"/>
            <w:r>
              <w:t>Опросни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тест «я и мои обиды» </w:t>
            </w:r>
          </w:p>
        </w:tc>
        <w:tc>
          <w:tcPr>
            <w:tcW w:w="2126" w:type="dxa"/>
          </w:tcPr>
          <w:p w:rsidR="00E23769" w:rsidRDefault="00E23769" w:rsidP="00533B7F">
            <w:r>
              <w:t>С родителями и с педагогами.</w:t>
            </w:r>
          </w:p>
        </w:tc>
        <w:tc>
          <w:tcPr>
            <w:tcW w:w="1737" w:type="dxa"/>
          </w:tcPr>
          <w:p w:rsidR="00E23769" w:rsidRDefault="00E23769" w:rsidP="00533B7F">
            <w:r>
              <w:t>По результатам работы обучающихся поделили на две группы по нарушениям в поведенческой сфере:</w:t>
            </w:r>
          </w:p>
          <w:p w:rsidR="00E23769" w:rsidRDefault="00E23769" w:rsidP="00533B7F">
            <w:r>
              <w:t xml:space="preserve">1 группа – </w:t>
            </w:r>
            <w:proofErr w:type="gramStart"/>
            <w:r>
              <w:t>агрессивные</w:t>
            </w:r>
            <w:proofErr w:type="gramEnd"/>
            <w:r>
              <w:t xml:space="preserve"> –12 обучающихся, 2 группа – </w:t>
            </w:r>
            <w:proofErr w:type="spellStart"/>
            <w:r>
              <w:t>гиперактивные</w:t>
            </w:r>
            <w:proofErr w:type="spellEnd"/>
            <w:r>
              <w:t xml:space="preserve"> – 13 учащихся, 3 группа – обучающиеся с  не выявленными или незначительными нарушениями в поведенческой сфере –25человек. </w:t>
            </w:r>
          </w:p>
        </w:tc>
      </w:tr>
    </w:tbl>
    <w:p w:rsidR="00E23769" w:rsidRDefault="00E23769" w:rsidP="00E23769">
      <w:pPr>
        <w:ind w:left="360"/>
      </w:pPr>
    </w:p>
    <w:p w:rsidR="006C7B68" w:rsidRDefault="006C7B68" w:rsidP="00E23769">
      <w:pPr>
        <w:rPr>
          <w:b/>
          <w:sz w:val="28"/>
          <w:szCs w:val="28"/>
        </w:rPr>
      </w:pPr>
    </w:p>
    <w:p w:rsidR="00E23769" w:rsidRPr="006F1BD9" w:rsidRDefault="00E23769" w:rsidP="006C7B68">
      <w:pPr>
        <w:rPr>
          <w:b/>
          <w:sz w:val="28"/>
          <w:szCs w:val="28"/>
        </w:rPr>
      </w:pPr>
      <w:r w:rsidRPr="006F1BD9">
        <w:rPr>
          <w:b/>
          <w:sz w:val="28"/>
          <w:szCs w:val="28"/>
        </w:rPr>
        <w:t xml:space="preserve"> Дети с нарушениями в эмоциональной сфере (тревожность).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2"/>
        <w:gridCol w:w="1196"/>
        <w:gridCol w:w="943"/>
        <w:gridCol w:w="1829"/>
        <w:gridCol w:w="1722"/>
        <w:gridCol w:w="1954"/>
      </w:tblGrid>
      <w:tr w:rsidR="00E23769" w:rsidTr="00533B7F">
        <w:tc>
          <w:tcPr>
            <w:tcW w:w="2093" w:type="dxa"/>
          </w:tcPr>
          <w:p w:rsidR="00E23769" w:rsidRDefault="00E23769" w:rsidP="00533B7F">
            <w:r>
              <w:t>Направления работы, цель</w:t>
            </w:r>
          </w:p>
        </w:tc>
        <w:tc>
          <w:tcPr>
            <w:tcW w:w="1276" w:type="dxa"/>
          </w:tcPr>
          <w:p w:rsidR="00E23769" w:rsidRDefault="00E23769" w:rsidP="00533B7F">
            <w:r>
              <w:t>Возраст</w:t>
            </w:r>
          </w:p>
        </w:tc>
        <w:tc>
          <w:tcPr>
            <w:tcW w:w="992" w:type="dxa"/>
          </w:tcPr>
          <w:p w:rsidR="00E23769" w:rsidRDefault="00E23769" w:rsidP="00533B7F">
            <w:r>
              <w:t>Сроки</w:t>
            </w:r>
          </w:p>
        </w:tc>
        <w:tc>
          <w:tcPr>
            <w:tcW w:w="1748" w:type="dxa"/>
          </w:tcPr>
          <w:p w:rsidR="00E23769" w:rsidRDefault="00E23769" w:rsidP="00533B7F">
            <w:r>
              <w:t>Инструментарий</w:t>
            </w:r>
          </w:p>
        </w:tc>
        <w:tc>
          <w:tcPr>
            <w:tcW w:w="1654" w:type="dxa"/>
          </w:tcPr>
          <w:p w:rsidR="00E23769" w:rsidRDefault="00E23769" w:rsidP="00533B7F">
            <w:r>
              <w:t>Сотрудничество</w:t>
            </w:r>
          </w:p>
        </w:tc>
        <w:tc>
          <w:tcPr>
            <w:tcW w:w="1843" w:type="dxa"/>
          </w:tcPr>
          <w:p w:rsidR="00E23769" w:rsidRDefault="00E23769" w:rsidP="00533B7F">
            <w:r>
              <w:t>Примечание</w:t>
            </w:r>
          </w:p>
        </w:tc>
      </w:tr>
      <w:tr w:rsidR="00E23769" w:rsidTr="00533B7F">
        <w:trPr>
          <w:trHeight w:val="1484"/>
        </w:trPr>
        <w:tc>
          <w:tcPr>
            <w:tcW w:w="2093" w:type="dxa"/>
          </w:tcPr>
          <w:p w:rsidR="00E23769" w:rsidRDefault="00E23769" w:rsidP="00533B7F">
            <w:r>
              <w:lastRenderedPageBreak/>
              <w:t xml:space="preserve">1. Работа была направлена на изучение степени тревожности у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E23769" w:rsidRDefault="00E23769" w:rsidP="00533B7F">
            <w:r>
              <w:t>2.Работа была направлена на изучение степени тревожности у обучающихся 5 классов.</w:t>
            </w:r>
          </w:p>
        </w:tc>
        <w:tc>
          <w:tcPr>
            <w:tcW w:w="1276" w:type="dxa"/>
          </w:tcPr>
          <w:p w:rsidR="00E23769" w:rsidRDefault="00E23769" w:rsidP="00533B7F">
            <w:r>
              <w:t>4-е классы, 11-12 лет.</w:t>
            </w:r>
          </w:p>
        </w:tc>
        <w:tc>
          <w:tcPr>
            <w:tcW w:w="992" w:type="dxa"/>
          </w:tcPr>
          <w:p w:rsidR="00E23769" w:rsidRDefault="00E23769" w:rsidP="00533B7F"/>
        </w:tc>
        <w:tc>
          <w:tcPr>
            <w:tcW w:w="1748" w:type="dxa"/>
          </w:tcPr>
          <w:p w:rsidR="00E23769" w:rsidRDefault="00E23769" w:rsidP="00533B7F">
            <w:r>
              <w:t>Тест «</w:t>
            </w:r>
            <w:proofErr w:type="spellStart"/>
            <w:r>
              <w:t>Филлипса</w:t>
            </w:r>
            <w:proofErr w:type="spellEnd"/>
            <w:r>
              <w:t xml:space="preserve">» по определению степени </w:t>
            </w:r>
            <w:proofErr w:type="spellStart"/>
            <w:r>
              <w:t>тревожности</w:t>
            </w:r>
            <w:proofErr w:type="gramStart"/>
            <w:r>
              <w:t>.Г</w:t>
            </w:r>
            <w:proofErr w:type="gramEnd"/>
            <w:r>
              <w:t>ИТ</w:t>
            </w:r>
            <w:proofErr w:type="spellEnd"/>
            <w:r>
              <w:t xml:space="preserve"> «Рисуночный тест «я волнуюсь, мои страхи»</w:t>
            </w:r>
          </w:p>
        </w:tc>
        <w:tc>
          <w:tcPr>
            <w:tcW w:w="1654" w:type="dxa"/>
          </w:tcPr>
          <w:p w:rsidR="00E23769" w:rsidRDefault="00E23769" w:rsidP="00533B7F">
            <w:r>
              <w:t>С родителями и педагогами.</w:t>
            </w:r>
          </w:p>
        </w:tc>
        <w:tc>
          <w:tcPr>
            <w:tcW w:w="1843" w:type="dxa"/>
          </w:tcPr>
          <w:p w:rsidR="00E23769" w:rsidRDefault="00E23769" w:rsidP="00533B7F">
            <w:proofErr w:type="gramStart"/>
            <w:r>
              <w:t>В ходе данной работе приняли участие 37 обучающихся Результаты выявили следующие факторы тревожности, которые поделили на несколько групп: 1. общая тревожность в школе, она составляет в сумме 22 балла; 2. переживание социального стресса, в сумме 11 баллов; 3. страх самовыражения, 10 баллов; 4. проблемы и страхи в отношении с учителем, 8 баллов;</w:t>
            </w:r>
            <w:proofErr w:type="gramEnd"/>
            <w:r>
              <w:t xml:space="preserve"> 5. низкая физиологическая сопротивляемость стрессам, 15 баллов; 6. страх не соответствовать ожиданиям окружающих (зачастую ожиданиям родителей), 10 баллов; 7. страх ситуации проверки знаний, испытывает каждый второй учащийся. Работа с рисунками по </w:t>
            </w:r>
            <w:r>
              <w:lastRenderedPageBreak/>
              <w:t>страхам. Индивидуально с каждым ребенком.</w:t>
            </w:r>
          </w:p>
        </w:tc>
      </w:tr>
    </w:tbl>
    <w:p w:rsidR="00E23769" w:rsidRDefault="00E23769" w:rsidP="00E23769">
      <w:pPr>
        <w:ind w:left="360"/>
      </w:pPr>
    </w:p>
    <w:p w:rsidR="00E23769" w:rsidRPr="006F1BD9" w:rsidRDefault="00E23769" w:rsidP="00E23769">
      <w:pPr>
        <w:rPr>
          <w:b/>
          <w:sz w:val="28"/>
          <w:szCs w:val="28"/>
        </w:rPr>
      </w:pPr>
      <w:r w:rsidRPr="006F1BD9">
        <w:rPr>
          <w:b/>
          <w:sz w:val="28"/>
          <w:szCs w:val="28"/>
        </w:rPr>
        <w:t xml:space="preserve"> Дети как субъекты интеллектуального развития.</w:t>
      </w:r>
    </w:p>
    <w:p w:rsidR="00E23769" w:rsidRDefault="00E23769" w:rsidP="00E23769">
      <w:pPr>
        <w:ind w:left="36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276"/>
        <w:gridCol w:w="992"/>
        <w:gridCol w:w="1701"/>
        <w:gridCol w:w="1701"/>
        <w:gridCol w:w="1843"/>
      </w:tblGrid>
      <w:tr w:rsidR="00E23769" w:rsidTr="00533B7F">
        <w:tc>
          <w:tcPr>
            <w:tcW w:w="2093" w:type="dxa"/>
          </w:tcPr>
          <w:p w:rsidR="00E23769" w:rsidRDefault="00E23769" w:rsidP="00533B7F">
            <w:r>
              <w:t>Направления работы, цель</w:t>
            </w:r>
          </w:p>
        </w:tc>
        <w:tc>
          <w:tcPr>
            <w:tcW w:w="1276" w:type="dxa"/>
          </w:tcPr>
          <w:p w:rsidR="00E23769" w:rsidRDefault="00E23769" w:rsidP="00533B7F">
            <w:r>
              <w:t>Возраст</w:t>
            </w:r>
          </w:p>
        </w:tc>
        <w:tc>
          <w:tcPr>
            <w:tcW w:w="992" w:type="dxa"/>
          </w:tcPr>
          <w:p w:rsidR="00E23769" w:rsidRDefault="00E23769" w:rsidP="00533B7F">
            <w:r>
              <w:t>Сроки</w:t>
            </w:r>
          </w:p>
        </w:tc>
        <w:tc>
          <w:tcPr>
            <w:tcW w:w="1701" w:type="dxa"/>
          </w:tcPr>
          <w:p w:rsidR="00E23769" w:rsidRDefault="00E23769" w:rsidP="00533B7F">
            <w:r>
              <w:t>Инструментарий</w:t>
            </w:r>
          </w:p>
        </w:tc>
        <w:tc>
          <w:tcPr>
            <w:tcW w:w="1701" w:type="dxa"/>
          </w:tcPr>
          <w:p w:rsidR="00E23769" w:rsidRDefault="00E23769" w:rsidP="00533B7F">
            <w:r>
              <w:t>Сотрудничество</w:t>
            </w:r>
          </w:p>
        </w:tc>
        <w:tc>
          <w:tcPr>
            <w:tcW w:w="1843" w:type="dxa"/>
          </w:tcPr>
          <w:p w:rsidR="00E23769" w:rsidRDefault="00E23769" w:rsidP="00533B7F">
            <w:r>
              <w:t>Примечание</w:t>
            </w:r>
          </w:p>
        </w:tc>
      </w:tr>
      <w:tr w:rsidR="00E23769" w:rsidTr="00533B7F">
        <w:tc>
          <w:tcPr>
            <w:tcW w:w="2093" w:type="dxa"/>
          </w:tcPr>
          <w:p w:rsidR="00E23769" w:rsidRDefault="00E23769" w:rsidP="00533B7F">
            <w:r>
              <w:t>1. Работа была направлена на изучение  особенностей умственного развития детей.</w:t>
            </w:r>
          </w:p>
        </w:tc>
        <w:tc>
          <w:tcPr>
            <w:tcW w:w="1276" w:type="dxa"/>
          </w:tcPr>
          <w:p w:rsidR="00E23769" w:rsidRDefault="00E23769" w:rsidP="00533B7F">
            <w:r>
              <w:t>2-е классы, 8-9 лет.</w:t>
            </w:r>
          </w:p>
        </w:tc>
        <w:tc>
          <w:tcPr>
            <w:tcW w:w="992" w:type="dxa"/>
          </w:tcPr>
          <w:p w:rsidR="00E23769" w:rsidRDefault="00E23769" w:rsidP="00533B7F">
            <w:r>
              <w:t>Март-апрель.</w:t>
            </w:r>
          </w:p>
        </w:tc>
        <w:tc>
          <w:tcPr>
            <w:tcW w:w="1701" w:type="dxa"/>
          </w:tcPr>
          <w:p w:rsidR="00E23769" w:rsidRDefault="00E23769" w:rsidP="00533B7F">
            <w:r>
              <w:t>Тест  умственного развития младшего школьника.</w:t>
            </w:r>
          </w:p>
          <w:p w:rsidR="00E23769" w:rsidRDefault="00E23769" w:rsidP="00533B7F">
            <w:r>
              <w:t>Тест на определение уровня интеллектуального развития  учащихся.</w:t>
            </w:r>
          </w:p>
        </w:tc>
        <w:tc>
          <w:tcPr>
            <w:tcW w:w="1701" w:type="dxa"/>
          </w:tcPr>
          <w:p w:rsidR="00E23769" w:rsidRDefault="00E23769" w:rsidP="00533B7F">
            <w:r>
              <w:t>С родителями и с педагогами.</w:t>
            </w:r>
          </w:p>
        </w:tc>
        <w:tc>
          <w:tcPr>
            <w:tcW w:w="1843" w:type="dxa"/>
          </w:tcPr>
          <w:p w:rsidR="00E23769" w:rsidRDefault="00E23769" w:rsidP="00533B7F">
            <w:r>
              <w:t xml:space="preserve">Был проведен только тест на определение развития кругозора </w:t>
            </w:r>
            <w:proofErr w:type="gramStart"/>
            <w:r>
              <w:t>обучающихся</w:t>
            </w:r>
            <w:proofErr w:type="gramEnd"/>
            <w:r>
              <w:t xml:space="preserve">. Результаты показали, что уровень интеллектуального развития обучающихся в составе 53 человек можно разделить на две условные группы: 1. с высоким уровнем интеллектуального развития 5 обучающихся,   </w:t>
            </w:r>
            <w:proofErr w:type="gramStart"/>
            <w:r>
              <w:t>с</w:t>
            </w:r>
            <w:proofErr w:type="gramEnd"/>
            <w:r>
              <w:t xml:space="preserve"> средним 23, с </w:t>
            </w:r>
            <w:proofErr w:type="spellStart"/>
            <w:r>
              <w:t>средне-низким</w:t>
            </w:r>
            <w:proofErr w:type="spellEnd"/>
            <w:r>
              <w:t xml:space="preserve"> уровнем интеллектуального развития 25 человек.</w:t>
            </w:r>
          </w:p>
        </w:tc>
      </w:tr>
    </w:tbl>
    <w:p w:rsidR="00E23769" w:rsidRPr="006F1BD9" w:rsidRDefault="00E23769" w:rsidP="00E23769">
      <w:pPr>
        <w:ind w:left="360"/>
        <w:rPr>
          <w:b/>
          <w:sz w:val="28"/>
          <w:szCs w:val="28"/>
        </w:rPr>
      </w:pPr>
      <w:r w:rsidRPr="006F1BD9">
        <w:rPr>
          <w:b/>
          <w:sz w:val="28"/>
          <w:szCs w:val="28"/>
        </w:rPr>
        <w:t>Приложение 6. Старшеклассники на этапе оптации.</w:t>
      </w:r>
    </w:p>
    <w:p w:rsidR="00E23769" w:rsidRDefault="00E23769" w:rsidP="00E23769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880"/>
        <w:gridCol w:w="904"/>
        <w:gridCol w:w="1651"/>
        <w:gridCol w:w="1704"/>
        <w:gridCol w:w="2326"/>
      </w:tblGrid>
      <w:tr w:rsidR="00E23769" w:rsidTr="00533B7F">
        <w:tc>
          <w:tcPr>
            <w:tcW w:w="2464" w:type="dxa"/>
          </w:tcPr>
          <w:p w:rsidR="00E23769" w:rsidRDefault="00E23769" w:rsidP="00533B7F">
            <w:r>
              <w:t xml:space="preserve">Направления </w:t>
            </w:r>
            <w:r>
              <w:lastRenderedPageBreak/>
              <w:t>работы, цель</w:t>
            </w:r>
          </w:p>
        </w:tc>
        <w:tc>
          <w:tcPr>
            <w:tcW w:w="1330" w:type="dxa"/>
          </w:tcPr>
          <w:p w:rsidR="00E23769" w:rsidRDefault="00E23769" w:rsidP="00533B7F">
            <w:r>
              <w:lastRenderedPageBreak/>
              <w:t>Возрас</w:t>
            </w:r>
            <w:r>
              <w:lastRenderedPageBreak/>
              <w:t>т</w:t>
            </w:r>
          </w:p>
        </w:tc>
        <w:tc>
          <w:tcPr>
            <w:tcW w:w="1134" w:type="dxa"/>
          </w:tcPr>
          <w:p w:rsidR="00E23769" w:rsidRDefault="00E23769" w:rsidP="00533B7F">
            <w:r>
              <w:lastRenderedPageBreak/>
              <w:t>Сроки</w:t>
            </w:r>
          </w:p>
        </w:tc>
        <w:tc>
          <w:tcPr>
            <w:tcW w:w="1701" w:type="dxa"/>
          </w:tcPr>
          <w:p w:rsidR="00E23769" w:rsidRDefault="00E23769" w:rsidP="00533B7F">
            <w:r>
              <w:t>Инструментар</w:t>
            </w:r>
            <w:r>
              <w:lastRenderedPageBreak/>
              <w:t>ий</w:t>
            </w:r>
          </w:p>
        </w:tc>
        <w:tc>
          <w:tcPr>
            <w:tcW w:w="1701" w:type="dxa"/>
          </w:tcPr>
          <w:p w:rsidR="00E23769" w:rsidRDefault="00E23769" w:rsidP="00533B7F">
            <w:r>
              <w:lastRenderedPageBreak/>
              <w:t>Сотрудничеств</w:t>
            </w:r>
            <w:r>
              <w:lastRenderedPageBreak/>
              <w:t>о</w:t>
            </w:r>
          </w:p>
        </w:tc>
        <w:tc>
          <w:tcPr>
            <w:tcW w:w="2317" w:type="dxa"/>
          </w:tcPr>
          <w:p w:rsidR="00E23769" w:rsidRDefault="00E23769" w:rsidP="00533B7F">
            <w:r>
              <w:lastRenderedPageBreak/>
              <w:t>Примечание</w:t>
            </w:r>
          </w:p>
        </w:tc>
      </w:tr>
      <w:tr w:rsidR="00E23769" w:rsidTr="00533B7F">
        <w:tc>
          <w:tcPr>
            <w:tcW w:w="2464" w:type="dxa"/>
          </w:tcPr>
          <w:p w:rsidR="00E23769" w:rsidRDefault="00E23769" w:rsidP="00E23769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</w:pPr>
            <w:r>
              <w:lastRenderedPageBreak/>
              <w:t xml:space="preserve">Психологическое просвещение </w:t>
            </w:r>
            <w:proofErr w:type="gramStart"/>
            <w:r>
              <w:t>обучающихся</w:t>
            </w:r>
            <w:proofErr w:type="gramEnd"/>
            <w:r>
              <w:t xml:space="preserve">, направленная на развитие личности. </w:t>
            </w:r>
          </w:p>
          <w:p w:rsidR="00E23769" w:rsidRDefault="00E23769" w:rsidP="00E23769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</w:pPr>
            <w:r>
              <w:t xml:space="preserve">Проведение профилактики по правонарушениям и </w:t>
            </w:r>
            <w:proofErr w:type="spellStart"/>
            <w:r>
              <w:t>табакокурению</w:t>
            </w:r>
            <w:proofErr w:type="spellEnd"/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</w:p>
          <w:p w:rsidR="00E23769" w:rsidRDefault="00E23769" w:rsidP="00533B7F">
            <w:pPr>
              <w:tabs>
                <w:tab w:val="num" w:pos="360"/>
              </w:tabs>
            </w:pPr>
          </w:p>
          <w:p w:rsidR="00E23769" w:rsidRDefault="00E23769" w:rsidP="00533B7F">
            <w:pPr>
              <w:tabs>
                <w:tab w:val="num" w:pos="360"/>
              </w:tabs>
            </w:pPr>
          </w:p>
          <w:p w:rsidR="00E23769" w:rsidRDefault="00E23769" w:rsidP="00533B7F">
            <w:pPr>
              <w:tabs>
                <w:tab w:val="num" w:pos="360"/>
              </w:tabs>
            </w:pPr>
          </w:p>
          <w:p w:rsidR="00E23769" w:rsidRDefault="00E23769" w:rsidP="00533B7F">
            <w:pPr>
              <w:tabs>
                <w:tab w:val="num" w:pos="360"/>
              </w:tabs>
            </w:pPr>
          </w:p>
          <w:p w:rsidR="00E23769" w:rsidRDefault="00E23769" w:rsidP="00E23769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</w:pPr>
            <w:r>
              <w:t xml:space="preserve">Проведение психологических часов на тему «Познай себя». </w:t>
            </w:r>
          </w:p>
          <w:p w:rsidR="00E23769" w:rsidRDefault="00E23769" w:rsidP="00E23769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</w:pPr>
            <w:r>
              <w:t xml:space="preserve">Работа в период экзаменов в 9-11 классах  </w:t>
            </w:r>
            <w:proofErr w:type="spellStart"/>
            <w:r>
              <w:t>Профориентационная</w:t>
            </w:r>
            <w:proofErr w:type="spellEnd"/>
            <w:r>
              <w:t xml:space="preserve"> поддержка обучающихся 9-11 классов.</w:t>
            </w:r>
          </w:p>
        </w:tc>
        <w:tc>
          <w:tcPr>
            <w:tcW w:w="1330" w:type="dxa"/>
          </w:tcPr>
          <w:p w:rsidR="00E23769" w:rsidRDefault="00E23769" w:rsidP="00533B7F">
            <w:r>
              <w:t>8-11-е классы.</w:t>
            </w:r>
          </w:p>
        </w:tc>
        <w:tc>
          <w:tcPr>
            <w:tcW w:w="1134" w:type="dxa"/>
          </w:tcPr>
          <w:p w:rsidR="00E23769" w:rsidRDefault="00E23769" w:rsidP="00533B7F">
            <w:r>
              <w:t>В течение года.</w:t>
            </w:r>
          </w:p>
        </w:tc>
        <w:tc>
          <w:tcPr>
            <w:tcW w:w="1701" w:type="dxa"/>
          </w:tcPr>
          <w:p w:rsidR="00E23769" w:rsidRDefault="00E23769" w:rsidP="00533B7F"/>
        </w:tc>
        <w:tc>
          <w:tcPr>
            <w:tcW w:w="1701" w:type="dxa"/>
          </w:tcPr>
          <w:p w:rsidR="00E23769" w:rsidRDefault="00E23769" w:rsidP="00533B7F">
            <w:r>
              <w:t>С родителями, педагогами и классными руководителями.</w:t>
            </w:r>
          </w:p>
        </w:tc>
        <w:tc>
          <w:tcPr>
            <w:tcW w:w="2317" w:type="dxa"/>
          </w:tcPr>
          <w:p w:rsidR="00E23769" w:rsidRDefault="00E23769" w:rsidP="00533B7F">
            <w:r>
              <w:t xml:space="preserve">Проведен круглый стол по профилактике </w:t>
            </w:r>
            <w:proofErr w:type="spellStart"/>
            <w:r>
              <w:t>табакокурению</w:t>
            </w:r>
            <w:proofErr w:type="spellEnd"/>
            <w:r>
              <w:t xml:space="preserve">, </w:t>
            </w:r>
            <w:proofErr w:type="spellStart"/>
            <w:r>
              <w:t>наркозависимости</w:t>
            </w:r>
            <w:proofErr w:type="spellEnd"/>
            <w:r>
              <w:t xml:space="preserve"> и алкоголю с привлечением специалистов. Единый день профилактики правонарушений, беседы врача-нарколога </w:t>
            </w:r>
            <w:proofErr w:type="spellStart"/>
            <w:r>
              <w:t>психологов</w:t>
            </w:r>
            <w:proofErr w:type="gramStart"/>
            <w:r>
              <w:t>,с</w:t>
            </w:r>
            <w:proofErr w:type="gramEnd"/>
            <w:r>
              <w:t>оциального</w:t>
            </w:r>
            <w:proofErr w:type="spellEnd"/>
            <w:r>
              <w:t xml:space="preserve"> педагога. Инспектора ПДН Дмитриенко Н.Е. ,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сихолог наркологического кабинета </w:t>
            </w:r>
            <w:proofErr w:type="spellStart"/>
            <w:r>
              <w:t>Шамовская</w:t>
            </w:r>
            <w:proofErr w:type="spellEnd"/>
            <w:r>
              <w:t xml:space="preserve"> И.Б.Проведены классные часы по теме «Куда пойти учиться?»</w:t>
            </w:r>
          </w:p>
          <w:p w:rsidR="00E23769" w:rsidRDefault="00E23769" w:rsidP="00533B7F">
            <w:r>
              <w:t>Рейтинг образовательных учреждений.</w:t>
            </w:r>
          </w:p>
        </w:tc>
      </w:tr>
    </w:tbl>
    <w:p w:rsidR="00E23769" w:rsidRDefault="00E23769" w:rsidP="00E23769">
      <w:pPr>
        <w:ind w:left="360"/>
      </w:pPr>
    </w:p>
    <w:p w:rsidR="00E23769" w:rsidRPr="006F1BD9" w:rsidRDefault="00E23769" w:rsidP="00E23769">
      <w:pPr>
        <w:rPr>
          <w:b/>
          <w:sz w:val="28"/>
          <w:szCs w:val="28"/>
        </w:rPr>
      </w:pPr>
      <w:r w:rsidRPr="006F1BD9">
        <w:rPr>
          <w:b/>
          <w:sz w:val="28"/>
          <w:szCs w:val="28"/>
        </w:rPr>
        <w:t xml:space="preserve"> Семья.</w:t>
      </w:r>
    </w:p>
    <w:p w:rsidR="00E23769" w:rsidRDefault="00E23769" w:rsidP="00E23769">
      <w:pPr>
        <w:ind w:left="360"/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968"/>
        <w:gridCol w:w="1095"/>
        <w:gridCol w:w="1789"/>
        <w:gridCol w:w="1722"/>
        <w:gridCol w:w="2143"/>
      </w:tblGrid>
      <w:tr w:rsidR="00E23769" w:rsidTr="00533B7F">
        <w:tc>
          <w:tcPr>
            <w:tcW w:w="2235" w:type="dxa"/>
          </w:tcPr>
          <w:p w:rsidR="00E23769" w:rsidRDefault="00E23769" w:rsidP="00533B7F">
            <w:r>
              <w:t>Направления работы, цель</w:t>
            </w:r>
          </w:p>
        </w:tc>
        <w:tc>
          <w:tcPr>
            <w:tcW w:w="992" w:type="dxa"/>
          </w:tcPr>
          <w:p w:rsidR="00E23769" w:rsidRDefault="00E23769" w:rsidP="00533B7F">
            <w:r>
              <w:t>Возраст</w:t>
            </w:r>
          </w:p>
        </w:tc>
        <w:tc>
          <w:tcPr>
            <w:tcW w:w="1134" w:type="dxa"/>
          </w:tcPr>
          <w:p w:rsidR="00E23769" w:rsidRDefault="00E23769" w:rsidP="00533B7F">
            <w:r>
              <w:t>Сроки</w:t>
            </w:r>
          </w:p>
        </w:tc>
        <w:tc>
          <w:tcPr>
            <w:tcW w:w="1701" w:type="dxa"/>
          </w:tcPr>
          <w:p w:rsidR="00E23769" w:rsidRDefault="00E23769" w:rsidP="00533B7F">
            <w:r>
              <w:t>Инструментарий</w:t>
            </w:r>
          </w:p>
        </w:tc>
        <w:tc>
          <w:tcPr>
            <w:tcW w:w="1701" w:type="dxa"/>
          </w:tcPr>
          <w:p w:rsidR="00E23769" w:rsidRDefault="00E23769" w:rsidP="00533B7F">
            <w:r>
              <w:t>Сотрудничество</w:t>
            </w:r>
          </w:p>
        </w:tc>
        <w:tc>
          <w:tcPr>
            <w:tcW w:w="1903" w:type="dxa"/>
          </w:tcPr>
          <w:p w:rsidR="00E23769" w:rsidRDefault="00E23769" w:rsidP="00533B7F">
            <w:r>
              <w:t>Примечание</w:t>
            </w:r>
          </w:p>
        </w:tc>
      </w:tr>
      <w:tr w:rsidR="00E23769" w:rsidTr="00533B7F">
        <w:tc>
          <w:tcPr>
            <w:tcW w:w="2235" w:type="dxa"/>
          </w:tcPr>
          <w:p w:rsidR="00E23769" w:rsidRDefault="00E23769" w:rsidP="00533B7F">
            <w:r>
              <w:t xml:space="preserve">1. Посещение родительских собраний: </w:t>
            </w:r>
          </w:p>
          <w:p w:rsidR="00E23769" w:rsidRDefault="00E23769" w:rsidP="00533B7F">
            <w:r>
              <w:t>— 1-е классы</w:t>
            </w:r>
          </w:p>
          <w:p w:rsidR="00E23769" w:rsidRDefault="00E23769" w:rsidP="00533B7F">
            <w:r>
              <w:t>— 3-е классы</w:t>
            </w:r>
          </w:p>
          <w:p w:rsidR="00E23769" w:rsidRDefault="00E23769" w:rsidP="00533B7F">
            <w:r>
              <w:t>— 5-е классы</w:t>
            </w:r>
          </w:p>
          <w:p w:rsidR="00E23769" w:rsidRDefault="00E23769" w:rsidP="00533B7F">
            <w:r>
              <w:lastRenderedPageBreak/>
              <w:t>— 9-е классы</w:t>
            </w:r>
          </w:p>
          <w:p w:rsidR="00E23769" w:rsidRDefault="00E23769" w:rsidP="00533B7F">
            <w:r>
              <w:t>2. Анкетирование родителей по владению материалом в воспитании детей. Выяснение, в  помощи каких специалистов нуждаются родители. (Педагог-психолог, социальный педагог и др.) Анкетирование родителей по развитию тревожности у детей в раннем возрасте Анкетирование родителей по вопросам подготовки домашнего задания</w:t>
            </w:r>
            <w:proofErr w:type="gramStart"/>
            <w:r>
              <w:t>..</w:t>
            </w:r>
            <w:proofErr w:type="gramEnd"/>
          </w:p>
        </w:tc>
        <w:tc>
          <w:tcPr>
            <w:tcW w:w="992" w:type="dxa"/>
          </w:tcPr>
          <w:p w:rsidR="00E23769" w:rsidRDefault="00E23769" w:rsidP="00533B7F"/>
          <w:p w:rsidR="00E23769" w:rsidRDefault="00E23769" w:rsidP="00533B7F"/>
          <w:p w:rsidR="00E23769" w:rsidRDefault="00E23769" w:rsidP="00533B7F"/>
          <w:p w:rsidR="00E23769" w:rsidRDefault="00E23769" w:rsidP="00533B7F"/>
        </w:tc>
        <w:tc>
          <w:tcPr>
            <w:tcW w:w="1134" w:type="dxa"/>
          </w:tcPr>
          <w:p w:rsidR="00E23769" w:rsidRDefault="00E23769" w:rsidP="00533B7F"/>
          <w:p w:rsidR="00E23769" w:rsidRDefault="00E23769" w:rsidP="00533B7F"/>
          <w:p w:rsidR="00E23769" w:rsidRDefault="00E23769" w:rsidP="00533B7F"/>
          <w:p w:rsidR="00E23769" w:rsidRDefault="00E23769" w:rsidP="00533B7F">
            <w:r>
              <w:t>Октябрь-ноябрь.</w:t>
            </w:r>
          </w:p>
        </w:tc>
        <w:tc>
          <w:tcPr>
            <w:tcW w:w="1701" w:type="dxa"/>
          </w:tcPr>
          <w:p w:rsidR="00E23769" w:rsidRDefault="00E23769" w:rsidP="00533B7F"/>
        </w:tc>
        <w:tc>
          <w:tcPr>
            <w:tcW w:w="1701" w:type="dxa"/>
          </w:tcPr>
          <w:p w:rsidR="00E23769" w:rsidRDefault="00E23769" w:rsidP="00533B7F"/>
          <w:p w:rsidR="00E23769" w:rsidRDefault="00E23769" w:rsidP="00533B7F"/>
          <w:p w:rsidR="00E23769" w:rsidRDefault="00E23769" w:rsidP="00533B7F"/>
          <w:p w:rsidR="00E23769" w:rsidRDefault="00E23769" w:rsidP="00533B7F">
            <w:r>
              <w:t>С родителями.</w:t>
            </w:r>
          </w:p>
        </w:tc>
        <w:tc>
          <w:tcPr>
            <w:tcW w:w="1903" w:type="dxa"/>
          </w:tcPr>
          <w:p w:rsidR="00E23769" w:rsidRDefault="00E23769" w:rsidP="00533B7F">
            <w:r>
              <w:t>Участвовала в семинарах по различной тематике</w:t>
            </w:r>
          </w:p>
          <w:p w:rsidR="00E23769" w:rsidRDefault="00E23769" w:rsidP="00533B7F"/>
          <w:p w:rsidR="00E23769" w:rsidRDefault="00E23769" w:rsidP="00533B7F">
            <w:r>
              <w:t xml:space="preserve">Беседа с родителями на тему «Психологическая адаптация ребенка </w:t>
            </w:r>
            <w:r>
              <w:lastRenderedPageBreak/>
              <w:t>к условиям школьного обучения». Индивидуальные беседы по результатам диагностики, проведенной по методике «Школа зверей».  Рекомендации родителям.</w:t>
            </w:r>
          </w:p>
          <w:p w:rsidR="00E23769" w:rsidRDefault="00E23769" w:rsidP="00533B7F">
            <w:r>
              <w:t xml:space="preserve">Беседа с родителями по теме «Готовность </w:t>
            </w:r>
            <w:proofErr w:type="gramStart"/>
            <w:r>
              <w:t>обучающихся</w:t>
            </w:r>
            <w:proofErr w:type="gramEnd"/>
            <w:r>
              <w:t xml:space="preserve"> к обучению в среднем звене». Рекомендации.</w:t>
            </w:r>
          </w:p>
          <w:p w:rsidR="00E23769" w:rsidRDefault="00E23769" w:rsidP="00533B7F">
            <w:r>
              <w:t xml:space="preserve">Беседа с родителями на тему «Адаптация </w:t>
            </w:r>
            <w:proofErr w:type="gramStart"/>
            <w:r>
              <w:t>обучающихся</w:t>
            </w:r>
            <w:proofErr w:type="gramEnd"/>
            <w:r>
              <w:t>». Рекомендации для педагогов и родителей.</w:t>
            </w:r>
          </w:p>
          <w:p w:rsidR="00E23769" w:rsidRDefault="00E23769" w:rsidP="00533B7F">
            <w:r>
              <w:t>Беседа с родителями на тему: «Экзамены, снятие напряжения».</w:t>
            </w:r>
          </w:p>
          <w:p w:rsidR="00E23769" w:rsidRDefault="00E23769" w:rsidP="00533B7F">
            <w:r>
              <w:t>Рекомендации родителям.</w:t>
            </w:r>
          </w:p>
          <w:p w:rsidR="00E23769" w:rsidRDefault="00E23769" w:rsidP="00533B7F">
            <w:r>
              <w:t xml:space="preserve">Анкетирование проводилось с родителями 1-11-х классов. Из полученной информации выявлено, что третья </w:t>
            </w:r>
            <w:proofErr w:type="gramStart"/>
            <w:r>
              <w:t>часть родителей не владеет, либо</w:t>
            </w:r>
            <w:proofErr w:type="gramEnd"/>
            <w:r>
              <w:t xml:space="preserve"> </w:t>
            </w:r>
            <w:r>
              <w:lastRenderedPageBreak/>
              <w:t xml:space="preserve">владеет в неполном объеме информацией о воспитании детей и общении с ними.  Была разработана памятка для родителей по работе с </w:t>
            </w:r>
            <w:proofErr w:type="spellStart"/>
            <w:r>
              <w:t>гиперактивным</w:t>
            </w:r>
            <w:proofErr w:type="spellEnd"/>
            <w:r>
              <w:t xml:space="preserve"> ребенком, агрессивным ребенком. Памятка о влиянии атмосферы семьи на успеваемость ребенка. Даны рекомендации. По полученной информации родителей условно можно разделить на активно работающие с детьми и не активно работающие или по запросу ребенка</w:t>
            </w:r>
            <w:proofErr w:type="gramStart"/>
            <w:r>
              <w:t>..</w:t>
            </w:r>
            <w:proofErr w:type="gramEnd"/>
            <w:r>
              <w:t>Проведена профилактическая беседа по развитию жестокости у детей, с  рассмотрением конкретных примеров в школе.</w:t>
            </w:r>
          </w:p>
        </w:tc>
      </w:tr>
    </w:tbl>
    <w:p w:rsidR="006C7B68" w:rsidRDefault="006C7B68" w:rsidP="006C7B68">
      <w:pPr>
        <w:ind w:left="360"/>
        <w:rPr>
          <w:b/>
          <w:sz w:val="28"/>
          <w:szCs w:val="28"/>
        </w:rPr>
      </w:pPr>
    </w:p>
    <w:p w:rsidR="00E23769" w:rsidRPr="006F1BD9" w:rsidRDefault="00E23769" w:rsidP="006C7B68">
      <w:pPr>
        <w:ind w:left="360"/>
        <w:rPr>
          <w:b/>
          <w:sz w:val="28"/>
          <w:szCs w:val="28"/>
        </w:rPr>
      </w:pPr>
      <w:r w:rsidRPr="006F1BD9">
        <w:rPr>
          <w:b/>
          <w:sz w:val="28"/>
          <w:szCs w:val="28"/>
        </w:rPr>
        <w:t xml:space="preserve"> Педагоги.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4"/>
        <w:gridCol w:w="1047"/>
        <w:gridCol w:w="1090"/>
        <w:gridCol w:w="1789"/>
        <w:gridCol w:w="1754"/>
        <w:gridCol w:w="1877"/>
      </w:tblGrid>
      <w:tr w:rsidR="00E23769" w:rsidTr="00533B7F">
        <w:tc>
          <w:tcPr>
            <w:tcW w:w="2464" w:type="dxa"/>
          </w:tcPr>
          <w:p w:rsidR="00E23769" w:rsidRDefault="00E23769" w:rsidP="00533B7F">
            <w:r>
              <w:t>Направления работы, цель</w:t>
            </w:r>
          </w:p>
        </w:tc>
        <w:tc>
          <w:tcPr>
            <w:tcW w:w="1330" w:type="dxa"/>
          </w:tcPr>
          <w:p w:rsidR="00E23769" w:rsidRDefault="00E23769" w:rsidP="00533B7F">
            <w:r>
              <w:t>Возраст</w:t>
            </w:r>
          </w:p>
        </w:tc>
        <w:tc>
          <w:tcPr>
            <w:tcW w:w="1417" w:type="dxa"/>
          </w:tcPr>
          <w:p w:rsidR="00E23769" w:rsidRDefault="00E23769" w:rsidP="00533B7F">
            <w:r>
              <w:t>Сроки</w:t>
            </w:r>
          </w:p>
        </w:tc>
        <w:tc>
          <w:tcPr>
            <w:tcW w:w="1701" w:type="dxa"/>
          </w:tcPr>
          <w:p w:rsidR="00E23769" w:rsidRDefault="00E23769" w:rsidP="00533B7F">
            <w:r>
              <w:t>Инструментарий</w:t>
            </w:r>
          </w:p>
        </w:tc>
        <w:tc>
          <w:tcPr>
            <w:tcW w:w="1843" w:type="dxa"/>
          </w:tcPr>
          <w:p w:rsidR="00E23769" w:rsidRDefault="00E23769" w:rsidP="00533B7F">
            <w:r>
              <w:t>Сотрудничество</w:t>
            </w:r>
          </w:p>
        </w:tc>
        <w:tc>
          <w:tcPr>
            <w:tcW w:w="2268" w:type="dxa"/>
          </w:tcPr>
          <w:p w:rsidR="00E23769" w:rsidRDefault="00E23769" w:rsidP="00533B7F">
            <w:r>
              <w:t>Примечание</w:t>
            </w:r>
          </w:p>
        </w:tc>
      </w:tr>
      <w:tr w:rsidR="00E23769" w:rsidTr="00533B7F">
        <w:tc>
          <w:tcPr>
            <w:tcW w:w="2464" w:type="dxa"/>
          </w:tcPr>
          <w:p w:rsidR="00E23769" w:rsidRDefault="00E23769" w:rsidP="00533B7F">
            <w:r>
              <w:t>1. Работа была направлена на оказание информационно-</w:t>
            </w:r>
            <w:r>
              <w:lastRenderedPageBreak/>
              <w:t>методической помощи в проведении классных часов и родительских собраний.</w:t>
            </w:r>
          </w:p>
        </w:tc>
        <w:tc>
          <w:tcPr>
            <w:tcW w:w="1330" w:type="dxa"/>
          </w:tcPr>
          <w:p w:rsidR="00E23769" w:rsidRDefault="00E23769" w:rsidP="00533B7F"/>
        </w:tc>
        <w:tc>
          <w:tcPr>
            <w:tcW w:w="1417" w:type="dxa"/>
          </w:tcPr>
          <w:p w:rsidR="00E23769" w:rsidRDefault="00E23769" w:rsidP="00533B7F">
            <w:r>
              <w:t>В течение года.</w:t>
            </w:r>
          </w:p>
        </w:tc>
        <w:tc>
          <w:tcPr>
            <w:tcW w:w="1701" w:type="dxa"/>
          </w:tcPr>
          <w:p w:rsidR="00E23769" w:rsidRDefault="00E23769" w:rsidP="00533B7F"/>
        </w:tc>
        <w:tc>
          <w:tcPr>
            <w:tcW w:w="1843" w:type="dxa"/>
          </w:tcPr>
          <w:p w:rsidR="00E23769" w:rsidRDefault="00E23769" w:rsidP="00533B7F"/>
        </w:tc>
        <w:tc>
          <w:tcPr>
            <w:tcW w:w="2268" w:type="dxa"/>
          </w:tcPr>
          <w:p w:rsidR="00E23769" w:rsidRDefault="00E23769" w:rsidP="00533B7F">
            <w:r>
              <w:t xml:space="preserve">Помощь была оказана 23 педагогам, так же при работе </w:t>
            </w:r>
            <w:r>
              <w:lastRenderedPageBreak/>
              <w:t xml:space="preserve">классных руководителей при работе с трудными подростками и </w:t>
            </w:r>
            <w:proofErr w:type="gramStart"/>
            <w:r>
              <w:t>детьми</w:t>
            </w:r>
            <w:proofErr w:type="gramEnd"/>
            <w:r>
              <w:t xml:space="preserve">  находящимися в сложной жизненной ситуации. Осуществлялся контроль за посещаемостью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</w:tr>
    </w:tbl>
    <w:p w:rsidR="00E23769" w:rsidRPr="00855DCC" w:rsidRDefault="00E23769" w:rsidP="00E23769">
      <w:pPr>
        <w:shd w:val="clear" w:color="auto" w:fill="FFFFFF"/>
        <w:spacing w:before="29" w:line="230" w:lineRule="exact"/>
        <w:ind w:left="384" w:firstLine="691"/>
        <w:rPr>
          <w:i/>
          <w:color w:val="000000"/>
          <w:spacing w:val="2"/>
          <w:sz w:val="24"/>
          <w:szCs w:val="24"/>
        </w:rPr>
      </w:pPr>
    </w:p>
    <w:p w:rsidR="00D269BB" w:rsidRPr="00E23769" w:rsidRDefault="00E23769" w:rsidP="00E237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769">
        <w:rPr>
          <w:rFonts w:ascii="Times New Roman" w:hAnsi="Times New Roman" w:cs="Times New Roman"/>
          <w:b/>
          <w:bCs/>
          <w:sz w:val="26"/>
          <w:szCs w:val="26"/>
        </w:rPr>
        <w:t>Результаты работы социального педагога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b/>
          <w:bCs/>
          <w:sz w:val="26"/>
          <w:szCs w:val="26"/>
        </w:rPr>
        <w:t>1. Статистические данные: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E23769">
        <w:rPr>
          <w:rFonts w:ascii="Times New Roman" w:hAnsi="Times New Roman" w:cs="Times New Roman"/>
          <w:sz w:val="26"/>
          <w:szCs w:val="26"/>
        </w:rPr>
        <w:t>Количество уч-ся в школе: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- на начало года – 465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- на конец года – 463</w:t>
      </w:r>
    </w:p>
    <w:p w:rsidR="00E23769" w:rsidRPr="00E23769" w:rsidRDefault="00E23769" w:rsidP="00E23769">
      <w:pPr>
        <w:tabs>
          <w:tab w:val="left" w:pos="900"/>
          <w:tab w:val="left" w:pos="3840"/>
        </w:tabs>
        <w:spacing w:after="0" w:line="240" w:lineRule="auto"/>
        <w:ind w:left="360" w:firstLine="68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Полные семьи - 435</w:t>
      </w:r>
    </w:p>
    <w:p w:rsidR="00E23769" w:rsidRPr="00E23769" w:rsidRDefault="00E23769" w:rsidP="00E23769">
      <w:pPr>
        <w:tabs>
          <w:tab w:val="left" w:pos="900"/>
          <w:tab w:val="left" w:pos="3840"/>
        </w:tabs>
        <w:spacing w:after="0" w:line="240" w:lineRule="auto"/>
        <w:ind w:left="360" w:firstLine="68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Неполные семьи - 22</w:t>
      </w:r>
    </w:p>
    <w:p w:rsidR="00E23769" w:rsidRPr="00E23769" w:rsidRDefault="00E23769" w:rsidP="00E23769">
      <w:pPr>
        <w:numPr>
          <w:ilvl w:val="0"/>
          <w:numId w:val="33"/>
        </w:numPr>
        <w:tabs>
          <w:tab w:val="clear" w:pos="1440"/>
          <w:tab w:val="num" w:pos="720"/>
          <w:tab w:val="num" w:pos="900"/>
          <w:tab w:val="left" w:pos="1260"/>
        </w:tabs>
        <w:spacing w:after="0" w:line="240" w:lineRule="auto"/>
        <w:ind w:left="900" w:firstLine="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в разводе - 36</w:t>
      </w:r>
    </w:p>
    <w:p w:rsidR="00E23769" w:rsidRPr="00E23769" w:rsidRDefault="00E23769" w:rsidP="00E23769">
      <w:pPr>
        <w:numPr>
          <w:ilvl w:val="0"/>
          <w:numId w:val="33"/>
        </w:numPr>
        <w:tabs>
          <w:tab w:val="clear" w:pos="1440"/>
          <w:tab w:val="num" w:pos="900"/>
          <w:tab w:val="left" w:pos="1260"/>
        </w:tabs>
        <w:spacing w:after="0" w:line="240" w:lineRule="auto"/>
        <w:ind w:left="900" w:firstLine="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матери – одиночки - 21</w:t>
      </w:r>
    </w:p>
    <w:p w:rsidR="00E23769" w:rsidRPr="00E23769" w:rsidRDefault="00E23769" w:rsidP="00E23769">
      <w:pPr>
        <w:numPr>
          <w:ilvl w:val="0"/>
          <w:numId w:val="33"/>
        </w:numPr>
        <w:tabs>
          <w:tab w:val="clear" w:pos="1440"/>
          <w:tab w:val="num" w:pos="900"/>
          <w:tab w:val="left" w:pos="1260"/>
        </w:tabs>
        <w:spacing w:after="0" w:line="240" w:lineRule="auto"/>
        <w:ind w:left="900" w:firstLine="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от</w:t>
      </w:r>
      <w:proofErr w:type="gramStart"/>
      <w:r w:rsidRPr="00E2376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23769">
        <w:rPr>
          <w:rFonts w:ascii="Times New Roman" w:hAnsi="Times New Roman" w:cs="Times New Roman"/>
          <w:sz w:val="26"/>
          <w:szCs w:val="26"/>
        </w:rPr>
        <w:t xml:space="preserve">/ </w:t>
      </w:r>
      <w:proofErr w:type="gramStart"/>
      <w:r w:rsidRPr="00E23769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E23769">
        <w:rPr>
          <w:rFonts w:ascii="Times New Roman" w:hAnsi="Times New Roman" w:cs="Times New Roman"/>
          <w:sz w:val="26"/>
          <w:szCs w:val="26"/>
        </w:rPr>
        <w:t>. лишены род. прав - 1</w:t>
      </w:r>
    </w:p>
    <w:p w:rsidR="00E23769" w:rsidRPr="00E23769" w:rsidRDefault="00E23769" w:rsidP="00E23769">
      <w:pPr>
        <w:numPr>
          <w:ilvl w:val="0"/>
          <w:numId w:val="33"/>
        </w:numPr>
        <w:tabs>
          <w:tab w:val="clear" w:pos="1440"/>
          <w:tab w:val="num" w:pos="900"/>
          <w:tab w:val="left" w:pos="1260"/>
        </w:tabs>
        <w:spacing w:after="0" w:line="240" w:lineRule="auto"/>
        <w:ind w:left="900" w:firstLine="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лишены свободы - 1</w:t>
      </w:r>
    </w:p>
    <w:p w:rsidR="00E23769" w:rsidRPr="00E23769" w:rsidRDefault="00E23769" w:rsidP="00E23769">
      <w:pPr>
        <w:tabs>
          <w:tab w:val="left" w:pos="540"/>
          <w:tab w:val="left" w:pos="3840"/>
        </w:tabs>
        <w:spacing w:after="0" w:line="240" w:lineRule="auto"/>
        <w:ind w:left="360" w:firstLine="68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многодетные семьи – 48 (из них 6 неполных)</w:t>
      </w:r>
    </w:p>
    <w:p w:rsidR="00E23769" w:rsidRPr="00E23769" w:rsidRDefault="00E23769" w:rsidP="00E23769">
      <w:pPr>
        <w:tabs>
          <w:tab w:val="left" w:pos="540"/>
          <w:tab w:val="left" w:pos="3840"/>
        </w:tabs>
        <w:spacing w:after="0" w:line="240" w:lineRule="auto"/>
        <w:ind w:left="360" w:firstLine="68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малоимущие семьи - 129</w:t>
      </w:r>
    </w:p>
    <w:p w:rsidR="00E23769" w:rsidRPr="00E23769" w:rsidRDefault="00E23769" w:rsidP="00E23769">
      <w:pPr>
        <w:tabs>
          <w:tab w:val="left" w:pos="540"/>
          <w:tab w:val="left" w:pos="3840"/>
        </w:tabs>
        <w:spacing w:after="0" w:line="240" w:lineRule="auto"/>
        <w:ind w:left="360" w:firstLine="68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 xml:space="preserve">опекаемые дети - </w:t>
      </w:r>
      <w:r w:rsidR="003022DB">
        <w:rPr>
          <w:rFonts w:ascii="Times New Roman" w:hAnsi="Times New Roman" w:cs="Times New Roman"/>
          <w:sz w:val="26"/>
          <w:szCs w:val="26"/>
        </w:rPr>
        <w:t>6</w:t>
      </w:r>
    </w:p>
    <w:p w:rsidR="00E23769" w:rsidRPr="00E23769" w:rsidRDefault="00E23769" w:rsidP="00E23769">
      <w:pPr>
        <w:tabs>
          <w:tab w:val="left" w:pos="540"/>
          <w:tab w:val="left" w:pos="3840"/>
        </w:tabs>
        <w:spacing w:after="0" w:line="240" w:lineRule="auto"/>
        <w:ind w:left="360" w:firstLine="68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сироты – 3</w:t>
      </w:r>
    </w:p>
    <w:p w:rsidR="00E23769" w:rsidRPr="00E23769" w:rsidRDefault="00E23769" w:rsidP="00E23769">
      <w:pPr>
        <w:tabs>
          <w:tab w:val="left" w:pos="540"/>
          <w:tab w:val="left" w:pos="3840"/>
        </w:tabs>
        <w:spacing w:after="0" w:line="240" w:lineRule="auto"/>
        <w:ind w:left="360" w:firstLine="68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дети-инвалиды - 6</w:t>
      </w:r>
    </w:p>
    <w:p w:rsidR="00E23769" w:rsidRPr="00E23769" w:rsidRDefault="00E23769" w:rsidP="00E23769">
      <w:pPr>
        <w:tabs>
          <w:tab w:val="left" w:pos="540"/>
          <w:tab w:val="left" w:pos="3840"/>
        </w:tabs>
        <w:spacing w:after="0" w:line="240" w:lineRule="auto"/>
        <w:ind w:left="360" w:firstLine="68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дети родителей инвалидов – 6</w:t>
      </w:r>
    </w:p>
    <w:p w:rsidR="00E23769" w:rsidRPr="00E23769" w:rsidRDefault="00E23769" w:rsidP="00E23769">
      <w:pPr>
        <w:tabs>
          <w:tab w:val="left" w:pos="540"/>
          <w:tab w:val="left" w:pos="3840"/>
        </w:tabs>
        <w:spacing w:after="0" w:line="240" w:lineRule="auto"/>
        <w:ind w:left="360" w:firstLine="68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дети с ослабленным здоровьем – 9</w:t>
      </w:r>
    </w:p>
    <w:p w:rsidR="00E23769" w:rsidRPr="00E23769" w:rsidRDefault="00E23769" w:rsidP="00E23769">
      <w:pPr>
        <w:tabs>
          <w:tab w:val="left" w:pos="540"/>
          <w:tab w:val="left" w:pos="3840"/>
        </w:tabs>
        <w:spacing w:after="0" w:line="240" w:lineRule="auto"/>
        <w:ind w:left="360" w:firstLine="68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 xml:space="preserve">дети родителей-пенсионеров – 12 (из них по возрасту-9, по </w:t>
      </w:r>
      <w:proofErr w:type="spellStart"/>
      <w:r w:rsidRPr="00E23769">
        <w:rPr>
          <w:rFonts w:ascii="Times New Roman" w:hAnsi="Times New Roman" w:cs="Times New Roman"/>
          <w:sz w:val="26"/>
          <w:szCs w:val="26"/>
        </w:rPr>
        <w:t>инвалидн</w:t>
      </w:r>
      <w:proofErr w:type="spellEnd"/>
      <w:r w:rsidRPr="00E23769">
        <w:rPr>
          <w:rFonts w:ascii="Times New Roman" w:hAnsi="Times New Roman" w:cs="Times New Roman"/>
          <w:sz w:val="26"/>
          <w:szCs w:val="26"/>
        </w:rPr>
        <w:t>. -3)</w:t>
      </w:r>
    </w:p>
    <w:p w:rsidR="00E23769" w:rsidRPr="00E23769" w:rsidRDefault="00E23769" w:rsidP="00E23769">
      <w:pPr>
        <w:tabs>
          <w:tab w:val="left" w:pos="540"/>
          <w:tab w:val="left" w:pos="3840"/>
        </w:tabs>
        <w:spacing w:after="0" w:line="240" w:lineRule="auto"/>
        <w:ind w:left="360" w:firstLine="68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дети родителей - участников локальных конфликтов -11</w:t>
      </w:r>
    </w:p>
    <w:p w:rsidR="00E23769" w:rsidRPr="00E23769" w:rsidRDefault="00E23769" w:rsidP="00E23769">
      <w:pPr>
        <w:tabs>
          <w:tab w:val="left" w:pos="540"/>
          <w:tab w:val="left" w:pos="3840"/>
        </w:tabs>
        <w:spacing w:after="0" w:line="240" w:lineRule="auto"/>
        <w:ind w:left="360" w:firstLine="68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дети родителей-участников ликвидации ЧАЭС - 1</w:t>
      </w:r>
    </w:p>
    <w:p w:rsidR="00E23769" w:rsidRPr="00E23769" w:rsidRDefault="00E23769" w:rsidP="00E23769">
      <w:pPr>
        <w:tabs>
          <w:tab w:val="left" w:pos="540"/>
          <w:tab w:val="left" w:pos="3840"/>
        </w:tabs>
        <w:spacing w:after="0" w:line="240" w:lineRule="auto"/>
        <w:ind w:left="360" w:firstLine="68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дети из приемной семьи - 1</w:t>
      </w:r>
    </w:p>
    <w:p w:rsidR="00E23769" w:rsidRPr="00E23769" w:rsidRDefault="00E23769" w:rsidP="00E23769">
      <w:pPr>
        <w:tabs>
          <w:tab w:val="left" w:pos="540"/>
          <w:tab w:val="left" w:pos="3840"/>
        </w:tabs>
        <w:spacing w:after="0" w:line="240" w:lineRule="auto"/>
        <w:ind w:left="360" w:firstLine="68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дети, требующие дополнительного педагогического внимания - 3</w:t>
      </w:r>
    </w:p>
    <w:p w:rsidR="00E23769" w:rsidRPr="00E23769" w:rsidRDefault="00E23769" w:rsidP="00E23769">
      <w:pPr>
        <w:tabs>
          <w:tab w:val="left" w:pos="540"/>
          <w:tab w:val="left" w:pos="3840"/>
        </w:tabs>
        <w:spacing w:after="0" w:line="240" w:lineRule="auto"/>
        <w:ind w:left="360" w:firstLine="68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дети, состоящие на ВШУ – 3</w:t>
      </w:r>
    </w:p>
    <w:p w:rsidR="00E23769" w:rsidRPr="00E23769" w:rsidRDefault="00E23769" w:rsidP="00E23769">
      <w:pPr>
        <w:tabs>
          <w:tab w:val="left" w:pos="540"/>
          <w:tab w:val="left" w:pos="3840"/>
        </w:tabs>
        <w:spacing w:after="0" w:line="240" w:lineRule="auto"/>
        <w:ind w:left="360" w:firstLine="680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 xml:space="preserve">семьи в социально-опасном положении – 2 (из них дети, состоящие на учёте в КДН и ЗП – 2) 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Кол-во координационных советов за учебный год - 8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Кол-во учащихся, прошедших через Совет профилактики в этом учебном году –15 чел.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Количество рейдов по семьям – посещено 17 раз неблагополучные семьи и семьи с детьми «группы риска»+ 2 раза в год опекунские семьи (7 человек).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lastRenderedPageBreak/>
        <w:t xml:space="preserve">Количество индивидуальных бесед, консультаций с (детьми/родителями) – 67/14  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Количество родительских собраний, в которых принимала участие: - 6</w:t>
      </w:r>
    </w:p>
    <w:p w:rsidR="00E23769" w:rsidRPr="00E23769" w:rsidRDefault="00E23769" w:rsidP="00E23769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Количество бесед проведенных с участием инспектора ВШУ Дмитриенко Н.И. – 9; родительское собрание Количество бесед проведенных с участием врачей – специалистов – 3.</w:t>
      </w:r>
    </w:p>
    <w:p w:rsidR="00E23769" w:rsidRPr="00E23769" w:rsidRDefault="00E23769" w:rsidP="00E23769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0"/>
        <w:gridCol w:w="2884"/>
        <w:gridCol w:w="2454"/>
        <w:gridCol w:w="1719"/>
      </w:tblGrid>
      <w:tr w:rsidR="00E23769" w:rsidRPr="00E23769" w:rsidTr="00533B7F">
        <w:tc>
          <w:tcPr>
            <w:tcW w:w="0" w:type="auto"/>
            <w:vAlign w:val="center"/>
          </w:tcPr>
          <w:p w:rsidR="00E23769" w:rsidRPr="00E23769" w:rsidRDefault="00E23769" w:rsidP="00E23769">
            <w:pPr>
              <w:pStyle w:val="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23769">
              <w:rPr>
                <w:sz w:val="26"/>
                <w:szCs w:val="26"/>
              </w:rPr>
              <w:t xml:space="preserve">Виды работы  </w:t>
            </w:r>
          </w:p>
        </w:tc>
        <w:tc>
          <w:tcPr>
            <w:tcW w:w="0" w:type="auto"/>
            <w:vAlign w:val="center"/>
          </w:tcPr>
          <w:p w:rsidR="00E23769" w:rsidRPr="00E23769" w:rsidRDefault="00E23769" w:rsidP="00E2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и средства</w:t>
            </w:r>
          </w:p>
          <w:p w:rsidR="00E23769" w:rsidRPr="00E23769" w:rsidRDefault="00E23769" w:rsidP="00E2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реализации</w:t>
            </w:r>
          </w:p>
        </w:tc>
        <w:tc>
          <w:tcPr>
            <w:tcW w:w="0" w:type="auto"/>
            <w:vAlign w:val="center"/>
          </w:tcPr>
          <w:p w:rsidR="00E23769" w:rsidRPr="00E23769" w:rsidRDefault="00E23769" w:rsidP="00E2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Субъекты, количество</w:t>
            </w:r>
          </w:p>
          <w:p w:rsidR="00E23769" w:rsidRPr="00E23769" w:rsidRDefault="00E23769" w:rsidP="00E2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23769" w:rsidRPr="00E23769" w:rsidRDefault="00E23769" w:rsidP="00E2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Сроки, время</w:t>
            </w:r>
          </w:p>
        </w:tc>
      </w:tr>
      <w:tr w:rsidR="00E23769" w:rsidRPr="00E23769" w:rsidTr="00533B7F">
        <w:trPr>
          <w:cantSplit/>
        </w:trPr>
        <w:tc>
          <w:tcPr>
            <w:tcW w:w="0" w:type="auto"/>
            <w:gridSpan w:val="4"/>
            <w:vAlign w:val="center"/>
          </w:tcPr>
          <w:p w:rsidR="00E23769" w:rsidRPr="00E23769" w:rsidRDefault="00E23769" w:rsidP="00E2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Сопровождение воспитательно-образовательного процесса</w:t>
            </w:r>
          </w:p>
        </w:tc>
      </w:tr>
      <w:tr w:rsidR="00E23769" w:rsidRPr="00E23769" w:rsidTr="00533B7F"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Сбор и анализ информации о проблемах обучающихся, определение контингента обучающихся для своевременной социально-педагогической помощи, привлечение специалистов из соответствующих учреждений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составление социального паспорта класса, школы, список обучающихся по категориям, проверка личных дел обучающихся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1-11 класс, классные руководители, общественный инспектор по охране прав детства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</w:tr>
      <w:tr w:rsidR="00E23769" w:rsidRPr="00E23769" w:rsidTr="00533B7F"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Рейды в семьи детей, нуждающиеся в дополнительном педагогическом внимании, находящихся в социально-опасном положении, затруднительных жизненных ситуациях, состоящие на различных видах учета;</w:t>
            </w:r>
          </w:p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обучающихся, составление актов посещения, ведение личных дел и учетных карточек  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tabs>
                <w:tab w:val="left" w:pos="540"/>
                <w:tab w:val="left" w:pos="3840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руководители, педагог-психолог </w:t>
            </w:r>
            <w:proofErr w:type="spellStart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Маргарян</w:t>
            </w:r>
            <w:proofErr w:type="spellEnd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 Е.Н., инспектор ПДН Дмитриенко Н.И.</w:t>
            </w:r>
          </w:p>
          <w:p w:rsidR="00E23769" w:rsidRPr="00E23769" w:rsidRDefault="00E23769" w:rsidP="00E23769">
            <w:pPr>
              <w:tabs>
                <w:tab w:val="left" w:pos="540"/>
                <w:tab w:val="left" w:pos="3840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дети, требующие дополнительного педагогического внимания – 3; дети, состоящие на ВШУ – 3;</w:t>
            </w:r>
          </w:p>
          <w:p w:rsidR="00E23769" w:rsidRPr="00E23769" w:rsidRDefault="00E23769" w:rsidP="00E23769">
            <w:pPr>
              <w:tabs>
                <w:tab w:val="left" w:pos="540"/>
                <w:tab w:val="left" w:pos="3840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семьи в СОП– 2 (из них дети, состоящие на учёте в КДН и ЗП – 2);</w:t>
            </w:r>
          </w:p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дети, состоящие на учёте в ПДН ОП УВД - 1 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E23769" w:rsidRPr="00E23769" w:rsidTr="00533B7F"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просветительской работы для </w:t>
            </w:r>
            <w:r w:rsidRPr="00E23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родителей 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цикл лекций для родителей «Помощь первоклассникам в </w:t>
            </w:r>
            <w:r w:rsidRPr="00E23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период адаптации», «Адаптация обучающихся 5-х классов в средней школе», подготовка информационного стенда, проведение индивидуальных бесед и консультаций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совместная работа с педагогом-психологом, </w:t>
            </w:r>
            <w:r w:rsidRPr="00E23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классными руководителями </w:t>
            </w:r>
            <w:proofErr w:type="spellStart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Качегиной</w:t>
            </w:r>
            <w:proofErr w:type="spellEnd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 И.В. и </w:t>
            </w:r>
            <w:proofErr w:type="spellStart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Шаманиной</w:t>
            </w:r>
            <w:proofErr w:type="spellEnd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сентябрь, октябрь, по запросу</w:t>
            </w:r>
          </w:p>
        </w:tc>
      </w:tr>
      <w:tr w:rsidR="00E23769" w:rsidRPr="00E23769" w:rsidTr="00533B7F"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Выявление индивидуальных проблем обучающихся, разрешение конфликтных ситуаций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индивидуальные беседы с обучающимися и с их родителями;  проведены тематические классные часы «Как себя вести», «Права и обязанности подростка», «Как научиться общаться с окружающими»; проведение психолого-педагогической игры «Планета нашего класса» (5 «б» 11.03.12г.); проведение педагогического круглого стола «Воспитание милосердия в современной школе» (10.02.12г.)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совместная работа с педагогом-психологом </w:t>
            </w:r>
            <w:proofErr w:type="spellStart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Маргарян</w:t>
            </w:r>
            <w:proofErr w:type="spellEnd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 Е.Н., классными руководителями, инспектором ПДН Дмитриенко Н.И.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года, по запросу </w:t>
            </w:r>
          </w:p>
        </w:tc>
      </w:tr>
      <w:tr w:rsidR="00E23769" w:rsidRPr="00E23769" w:rsidTr="00533B7F">
        <w:trPr>
          <w:cantSplit/>
        </w:trPr>
        <w:tc>
          <w:tcPr>
            <w:tcW w:w="0" w:type="auto"/>
            <w:gridSpan w:val="4"/>
          </w:tcPr>
          <w:p w:rsidR="00E23769" w:rsidRPr="00E23769" w:rsidRDefault="00E23769" w:rsidP="00E23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Социально-педагогическая работа по профилактике правонарушений</w:t>
            </w:r>
          </w:p>
        </w:tc>
      </w:tr>
      <w:tr w:rsidR="00E23769" w:rsidRPr="00E23769" w:rsidTr="00533B7F"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Выявление обучающихся, попавших в затруднительные жизненные ситуации; принятие мер по профилактике и предупреждению правонарушений, употреблению ПАВ  в подростковой среде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социометрия, анкетирование, беседы с классными руководителями, педагогами; районная конференция «Опасные заблуждения или что мы думаем о наркотиках» (21.10.11г.)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5-11 классов, совместная работа с педагогом-психологом </w:t>
            </w:r>
            <w:proofErr w:type="spellStart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Маргарян</w:t>
            </w:r>
            <w:proofErr w:type="spellEnd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 Е.Н., классными руководителями, инспектором ПДН Дмитриенко Н.И. 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769" w:rsidRPr="00E23769" w:rsidTr="00533B7F"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обучающихся об их правах и обязанностях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тематических классных часов «»Знаю ли я закон?» (5-6 класс), «Я – гражданин России» </w:t>
            </w:r>
            <w:r w:rsidRPr="00E23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(7-8 класс), «Закон и подросток» (9-10 класс). Индивидуальные консультации обучающихся и их родителей. Приглашение представителей соответствующих учреждений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обучающиеся</w:t>
            </w:r>
            <w:proofErr w:type="gramEnd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 5-11 классов, совместная работа классными руководителями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769" w:rsidRPr="00E23769" w:rsidTr="00533B7F"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месячника профилактики правонарушений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лекции-беседы, индивидуальные беседы с </w:t>
            </w:r>
            <w:proofErr w:type="gramStart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, проведение тематических классных часов, направленных на формирование ЗОЖ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обучающиеся 5-11 классов, инспектор ПДН Дмитриенко Н.И.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апрель 2012г.</w:t>
            </w:r>
          </w:p>
        </w:tc>
      </w:tr>
      <w:tr w:rsidR="00E23769" w:rsidRPr="00E23769" w:rsidTr="00533B7F"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Заседание координационной комиссии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школы, классные руководители, обучающиеся 5-11 классов, педагог-психолог </w:t>
            </w:r>
            <w:proofErr w:type="spellStart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Маргарян</w:t>
            </w:r>
            <w:proofErr w:type="spellEnd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 Е.Н., классные руководители, инспектор ПДН Дмитриенко Н.И.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E23769" w:rsidRPr="00E23769" w:rsidTr="00533B7F"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Организация занятости обучающихся, состоящих на различных видах учета</w:t>
            </w:r>
            <w:proofErr w:type="gramEnd"/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организация свободного внеурочного времени обучающихся, консультирование родителей и детей о возможностях творческих центров и центров проведения досуга в районе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E23769" w:rsidRPr="00E23769" w:rsidTr="00533B7F">
        <w:trPr>
          <w:cantSplit/>
        </w:trPr>
        <w:tc>
          <w:tcPr>
            <w:tcW w:w="0" w:type="auto"/>
            <w:gridSpan w:val="4"/>
          </w:tcPr>
          <w:p w:rsidR="00E23769" w:rsidRPr="00E23769" w:rsidRDefault="00E23769" w:rsidP="00E23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Социально-педагогическая работа с детьми и семьями в опасном социальном положении</w:t>
            </w:r>
          </w:p>
        </w:tc>
      </w:tr>
      <w:tr w:rsidR="00E23769" w:rsidRPr="00E23769" w:rsidTr="00533B7F"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и своевременная помощь </w:t>
            </w:r>
            <w:proofErr w:type="gramStart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proofErr w:type="gramEnd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, находящимися в СОП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ежедневный контроль посещаемости, ежемесячные рейды в семью, находящуюся в СОП, обращение за консультацией к педагогу-психологу, </w:t>
            </w:r>
            <w:r w:rsidRPr="00E23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индивидуальные беседы с обучающимися и их родителями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совместная работа с педагогом-психологом </w:t>
            </w:r>
            <w:proofErr w:type="spellStart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Маргарян</w:t>
            </w:r>
            <w:proofErr w:type="spellEnd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 Е.Н., классными руководителями, инспектором ПДН </w:t>
            </w:r>
            <w:r w:rsidRPr="00E23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Дмитриенко Н.И.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</w:tr>
      <w:tr w:rsidR="00E23769" w:rsidRPr="00E23769" w:rsidTr="00533B7F"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Родительское просвещение, с целью ознакомления с правами и обязанностями родителей по отношению к детям, по вопросам воспитания, обучения, правовое просвещение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Родительская конференция «Охрана и укрепление здоровья детей и подростов. Формирование ЗОЖ.», </w:t>
            </w:r>
            <w:r w:rsidRPr="00E2376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родительский дискуссионный клуб </w:t>
            </w: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«Роль и ответственность семьи в воспитании ребенка»</w:t>
            </w:r>
            <w:r w:rsidRPr="00E23769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, как одна из форм профилактической работы с родителями</w:t>
            </w:r>
          </w:p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совместная работа с педагогом-психологом </w:t>
            </w:r>
            <w:proofErr w:type="spellStart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Маргарян</w:t>
            </w:r>
            <w:proofErr w:type="spellEnd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 Е.Н., классными руководителями, инспектором ПДН Дмитриенко Н.И.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E23769" w:rsidRPr="00E23769" w:rsidTr="00533B7F"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Проведение индивидуальных консультаций обучающихся и их родителей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совместная работа с педагогом-психологом </w:t>
            </w:r>
            <w:proofErr w:type="spellStart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Маргарян</w:t>
            </w:r>
            <w:proofErr w:type="spellEnd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E23769" w:rsidRPr="00E23769" w:rsidTr="00533B7F">
        <w:trPr>
          <w:cantSplit/>
        </w:trPr>
        <w:tc>
          <w:tcPr>
            <w:tcW w:w="0" w:type="auto"/>
            <w:gridSpan w:val="4"/>
          </w:tcPr>
          <w:p w:rsidR="00E23769" w:rsidRPr="00E23769" w:rsidRDefault="00E23769" w:rsidP="00E237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Научно-методическая работа</w:t>
            </w:r>
          </w:p>
        </w:tc>
      </w:tr>
      <w:tr w:rsidR="00E23769" w:rsidRPr="00E23769" w:rsidTr="00533B7F">
        <w:tc>
          <w:tcPr>
            <w:tcW w:w="0" w:type="auto"/>
            <w:gridSpan w:val="3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участие:</w:t>
            </w: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E2376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Международной научно-практической конференции «Художественно-творческие методы и технологии в социальной работе»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октябрь 2011г. </w:t>
            </w:r>
          </w:p>
          <w:p w:rsidR="00E23769" w:rsidRPr="00E23769" w:rsidRDefault="00E23769" w:rsidP="00E2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ВГПУ</w:t>
            </w:r>
          </w:p>
        </w:tc>
      </w:tr>
      <w:tr w:rsidR="00E23769" w:rsidRPr="00E23769" w:rsidTr="00533B7F">
        <w:trPr>
          <w:trHeight w:val="1067"/>
        </w:trPr>
        <w:tc>
          <w:tcPr>
            <w:tcW w:w="0" w:type="auto"/>
            <w:gridSpan w:val="3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Международные Педагогические Чтения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январь 2012г. </w:t>
            </w:r>
          </w:p>
          <w:p w:rsidR="00E23769" w:rsidRPr="00E23769" w:rsidRDefault="00E23769" w:rsidP="00E2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МГПУ</w:t>
            </w:r>
          </w:p>
          <w:p w:rsidR="00E23769" w:rsidRPr="00E23769" w:rsidRDefault="00E23769" w:rsidP="00E2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</w:tr>
      <w:tr w:rsidR="00E23769" w:rsidRPr="00E23769" w:rsidTr="00533B7F">
        <w:tc>
          <w:tcPr>
            <w:tcW w:w="0" w:type="auto"/>
            <w:gridSpan w:val="3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Семинар «Отклоняющееся поведение </w:t>
            </w:r>
            <w:proofErr w:type="gramStart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. Учебно-воспитательный и профилактический аспект. Особенности квалификации правонарушений на национальной, экстремистской и хулиганской почве»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апрель 2012г.</w:t>
            </w:r>
          </w:p>
          <w:p w:rsidR="00E23769" w:rsidRPr="00E23769" w:rsidRDefault="00E23769" w:rsidP="00E2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НОУ ВПО «ВИБ»</w:t>
            </w:r>
          </w:p>
        </w:tc>
      </w:tr>
      <w:tr w:rsidR="00E23769" w:rsidRPr="00E23769" w:rsidTr="00533B7F">
        <w:tc>
          <w:tcPr>
            <w:tcW w:w="0" w:type="auto"/>
            <w:gridSpan w:val="3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Международная научно-практическая конференция «Актуальные проблемы педагогики и психологии»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ноябрь 2011г.</w:t>
            </w:r>
          </w:p>
          <w:p w:rsidR="00E23769" w:rsidRPr="00E23769" w:rsidRDefault="00E23769" w:rsidP="00E2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Новосибирск</w:t>
            </w:r>
          </w:p>
        </w:tc>
      </w:tr>
      <w:tr w:rsidR="00E23769" w:rsidRPr="00E23769" w:rsidTr="00533B7F">
        <w:tc>
          <w:tcPr>
            <w:tcW w:w="0" w:type="auto"/>
            <w:gridSpan w:val="3"/>
          </w:tcPr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Подготовка и проведение диагностики</w:t>
            </w: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-пассивное наблюдение</w:t>
            </w:r>
          </w:p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-индивидуальные беседы</w:t>
            </w:r>
          </w:p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 xml:space="preserve">-социометрия </w:t>
            </w:r>
          </w:p>
          <w:p w:rsidR="00E23769" w:rsidRPr="00E23769" w:rsidRDefault="00E23769" w:rsidP="00E23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Подготовка рекомендаций по результатам проведенной диагностики для обучающихся, педагогов и родителей</w:t>
            </w:r>
          </w:p>
        </w:tc>
        <w:tc>
          <w:tcPr>
            <w:tcW w:w="0" w:type="auto"/>
          </w:tcPr>
          <w:p w:rsidR="00E23769" w:rsidRPr="00E23769" w:rsidRDefault="00E23769" w:rsidP="00E2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76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</w:tbl>
    <w:p w:rsidR="00E23769" w:rsidRPr="00E23769" w:rsidRDefault="00E23769" w:rsidP="00E237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3769" w:rsidRPr="00E23769" w:rsidRDefault="00E23769" w:rsidP="00E237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Анализ работы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769">
        <w:rPr>
          <w:rFonts w:ascii="Times New Roman" w:hAnsi="Times New Roman" w:cs="Times New Roman"/>
          <w:b/>
          <w:bCs/>
          <w:sz w:val="26"/>
          <w:szCs w:val="26"/>
        </w:rPr>
        <w:t xml:space="preserve">Проблемы: 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769">
        <w:rPr>
          <w:rFonts w:ascii="Times New Roman" w:hAnsi="Times New Roman" w:cs="Times New Roman"/>
          <w:b/>
          <w:bCs/>
          <w:sz w:val="26"/>
          <w:szCs w:val="26"/>
        </w:rPr>
        <w:t xml:space="preserve">Рост числа семей, имеющих проблемы с воспитанием и обучением; 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b/>
          <w:bCs/>
          <w:sz w:val="26"/>
          <w:szCs w:val="26"/>
        </w:rPr>
        <w:lastRenderedPageBreak/>
        <w:t>дети, требующие дополнительного педагогического внимания.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Pr="00E23769">
        <w:rPr>
          <w:rFonts w:ascii="Times New Roman" w:hAnsi="Times New Roman" w:cs="Times New Roman"/>
          <w:sz w:val="26"/>
          <w:szCs w:val="26"/>
        </w:rPr>
        <w:t xml:space="preserve">Создавать условия для полноценного личностного развития, позитивной социализации, профессионального становления и жизненного </w:t>
      </w:r>
      <w:proofErr w:type="gramStart"/>
      <w:r w:rsidRPr="00E23769">
        <w:rPr>
          <w:rFonts w:ascii="Times New Roman" w:hAnsi="Times New Roman" w:cs="Times New Roman"/>
          <w:sz w:val="26"/>
          <w:szCs w:val="26"/>
        </w:rPr>
        <w:t>самоопределения</w:t>
      </w:r>
      <w:proofErr w:type="gramEnd"/>
      <w:r w:rsidRPr="00E23769">
        <w:rPr>
          <w:rFonts w:ascii="Times New Roman" w:hAnsi="Times New Roman" w:cs="Times New Roman"/>
          <w:sz w:val="26"/>
          <w:szCs w:val="26"/>
        </w:rPr>
        <w:t xml:space="preserve"> обучающихся в школе, семье и социальном окружении.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E23769" w:rsidRPr="00E23769" w:rsidRDefault="00E23769" w:rsidP="00E23769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1. 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 же детям, попавшим в затруднительные жизненные ситуации, которые имеют проблемы в общении, обучении, развитии, социализации или находится в социально-опасном положении.</w:t>
      </w:r>
    </w:p>
    <w:p w:rsidR="00E23769" w:rsidRPr="00E23769" w:rsidRDefault="00E23769" w:rsidP="00E23769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2. 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E23769" w:rsidRPr="00E23769" w:rsidRDefault="00E23769" w:rsidP="00E23769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3. Повышение педагогической и правовой культуры всех участников образовательного процесса и родителей.</w:t>
      </w:r>
    </w:p>
    <w:p w:rsidR="00E23769" w:rsidRPr="00E23769" w:rsidRDefault="00E23769" w:rsidP="00E237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4. Осуществление делового партнерства по работе с семьями «социального риска» и детьми, попавшими в затруднительные жизненные ситуации с комиссией по делам несовершеннолетних и защите их прав, отделом опеки и попечительства.</w:t>
      </w:r>
      <w:r w:rsidRPr="00E237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Мониторинг социальной эффективности</w:t>
      </w:r>
      <w:r w:rsidRPr="00E2376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В течение учебного года социальным педагогом отслеживался уровень социальной адаптации детей «группы риска» через опрос обучающихся, классных руководителей, родителей, беседы и наблюдение.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Так же был определен уровень социальной адаптации выпускников 9 –11 класс. Использовались формы и методы: опрос выпускников, классных руководителей, анкетирование.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3769">
        <w:rPr>
          <w:rFonts w:ascii="Times New Roman" w:hAnsi="Times New Roman" w:cs="Times New Roman"/>
          <w:sz w:val="26"/>
          <w:szCs w:val="26"/>
        </w:rPr>
        <w:t>Ежедневно отслеживается посещаемость учебных занятий детьми «группы риска»;</w:t>
      </w:r>
      <w:r w:rsidRPr="00E23769">
        <w:rPr>
          <w:rFonts w:ascii="Times New Roman" w:hAnsi="Times New Roman" w:cs="Times New Roman"/>
          <w:sz w:val="26"/>
          <w:szCs w:val="26"/>
        </w:rPr>
        <w:t xml:space="preserve"> занятость детей, попавших в затруднительные жизненные ситуации; проводится </w:t>
      </w:r>
      <w:r w:rsidRPr="00E23769">
        <w:rPr>
          <w:rFonts w:ascii="Times New Roman" w:hAnsi="Times New Roman" w:cs="Times New Roman"/>
          <w:sz w:val="26"/>
          <w:szCs w:val="26"/>
        </w:rPr>
        <w:t xml:space="preserve">индивидуальная работа с обучающимися, попавшими в затруднительные жизненные ситуации; организовано </w:t>
      </w:r>
      <w:r w:rsidRPr="00E23769">
        <w:rPr>
          <w:rFonts w:ascii="Times New Roman" w:hAnsi="Times New Roman" w:cs="Times New Roman"/>
          <w:sz w:val="26"/>
          <w:szCs w:val="26"/>
        </w:rPr>
        <w:t>дополнительное питание учащихся;</w:t>
      </w:r>
      <w:r w:rsidRPr="00E23769">
        <w:rPr>
          <w:rFonts w:ascii="Times New Roman" w:hAnsi="Times New Roman" w:cs="Times New Roman"/>
          <w:sz w:val="26"/>
          <w:szCs w:val="26"/>
        </w:rPr>
        <w:t> поддерживается связь с родителями</w:t>
      </w:r>
      <w:proofErr w:type="gramEnd"/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Осенью и весной школьная комиссия провела плановое обследование жилищно-бытовых условий и воспитания опекаемых детей (акты обследования 2 раза в год, 14 посещений).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 xml:space="preserve">По результатам проверки выявлено: все дети имеют хорошие условия для занятий, сна и отдыха. Отдельные комнаты имеют 6 </w:t>
      </w:r>
      <w:proofErr w:type="gramStart"/>
      <w:r w:rsidRPr="00E23769">
        <w:rPr>
          <w:rFonts w:ascii="Times New Roman" w:hAnsi="Times New Roman" w:cs="Times New Roman"/>
          <w:sz w:val="26"/>
          <w:szCs w:val="26"/>
        </w:rPr>
        <w:t>опекаемых</w:t>
      </w:r>
      <w:proofErr w:type="gramEnd"/>
      <w:r w:rsidRPr="00E2376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Все опекуны ответственно исполняют свои обязанности по содержанию, обучению и воспитанию подопечных, посещают классные родительские собрания, выполняют рекомендации педагогов. Некоторые опекуны испытывали трудности с обучением и воспитанием опекаемых</w:t>
      </w:r>
      <w:proofErr w:type="gramStart"/>
      <w:r w:rsidRPr="00E2376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E23769">
        <w:rPr>
          <w:rFonts w:ascii="Times New Roman" w:hAnsi="Times New Roman" w:cs="Times New Roman"/>
          <w:sz w:val="26"/>
          <w:szCs w:val="26"/>
        </w:rPr>
        <w:t xml:space="preserve"> Им были даны рекомендации, как осуществлять систематический контроль за успеваемостью, посещаемостью и режимом дня, поддерживается связь с опекуном. В течение учебного года социальный педагог ведет </w:t>
      </w:r>
      <w:proofErr w:type="gramStart"/>
      <w:r w:rsidRPr="00E2376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23769">
        <w:rPr>
          <w:rFonts w:ascii="Times New Roman" w:hAnsi="Times New Roman" w:cs="Times New Roman"/>
          <w:sz w:val="26"/>
          <w:szCs w:val="26"/>
        </w:rPr>
        <w:t xml:space="preserve"> обучением опекаемых детей. Все опекаемые дети регулярно проходят плановый медицинский осмотр, дети с хроническими заболеваниями наблюдаются у специалистов и состоят на учете у соответствующих врачей.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 xml:space="preserve">В течение года социальным педагогом ведется выявление, учет и постоянный </w:t>
      </w:r>
      <w:proofErr w:type="gramStart"/>
      <w:r w:rsidRPr="00E2376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23769">
        <w:rPr>
          <w:rFonts w:ascii="Times New Roman" w:hAnsi="Times New Roman" w:cs="Times New Roman"/>
          <w:sz w:val="26"/>
          <w:szCs w:val="26"/>
        </w:rPr>
        <w:t xml:space="preserve"> успеваемостью, посещаемостью учебных занятий и занятостью детей, попавших в затруднительные жизненные ситуации   и детей из неблагополучных семей.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Совместно с классными руководителями, инспектором ПДН, педагогом-психологом школы посещались семьи, где родители не обеспечивают надлежащих условий для жизни и здоровья ребёнка, уклоняются от их воспитания. Так же посещались учащиеся на дому, которые пропускают занятия без уважительной причины.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Социальным педагогом в течение учебного года проводились индивидуальные беседы с родителями, где неоднократно разъяснялись их права и обязанности по содержанию, обучению и воспитанию детей, давались рекомендации: о режиме дня, как правильно готовить домашнее задание, как поощрять ребенка в семье, как разрешить конфликт с собственным ребенком, чем заняться после школы.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Родители с детьми, имеющие проблемы с учебой и посещаемостью, приглашались на Координационный Совет, педсовет школы, заседания КДН и ЗП.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 xml:space="preserve">За 2011-2012 учебный год было проведено 8 собраний совета профилактики, было приглашено 15 учащихся и 9 родителей. На совет профилактики приглашаются зам директора по воспитательной работе, инспектор ПДН, классные руководители, родители и обучающиеся. Вопросы, рассматриваемые на заседаниях совета профилактики: низкая успеваемость, пропуски занятий без уважительной причины, нарушение школьной дисциплины, информация, докладные записки педагогов. Постановка и снятие с </w:t>
      </w:r>
      <w:proofErr w:type="spellStart"/>
      <w:r w:rsidRPr="00E23769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Pr="00E23769">
        <w:rPr>
          <w:rFonts w:ascii="Times New Roman" w:hAnsi="Times New Roman" w:cs="Times New Roman"/>
          <w:sz w:val="26"/>
          <w:szCs w:val="26"/>
        </w:rPr>
        <w:t xml:space="preserve"> контроля детей,  попавших в затруднительные жизненные ситуации.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Данная категория детей требует повышенного внимания в работе социально-психологической службы школы.</w:t>
      </w: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23769" w:rsidRPr="00E23769" w:rsidRDefault="00E23769" w:rsidP="00E2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  <w:u w:val="single"/>
        </w:rPr>
        <w:t xml:space="preserve">Анализируя проделанную работу и результаты мониторингов можно сделать следующие </w:t>
      </w:r>
      <w:r w:rsidRPr="00E23769">
        <w:rPr>
          <w:rFonts w:ascii="Times New Roman" w:hAnsi="Times New Roman" w:cs="Times New Roman"/>
          <w:b/>
          <w:bCs/>
          <w:sz w:val="26"/>
          <w:szCs w:val="26"/>
          <w:u w:val="single"/>
        </w:rPr>
        <w:t>выводы:</w:t>
      </w:r>
    </w:p>
    <w:p w:rsidR="00E23769" w:rsidRPr="00E23769" w:rsidRDefault="00E23769" w:rsidP="00E23769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Запланированные мероприятия на 201</w:t>
      </w:r>
      <w:r w:rsidR="003022DB">
        <w:rPr>
          <w:rFonts w:ascii="Times New Roman" w:hAnsi="Times New Roman" w:cs="Times New Roman"/>
          <w:sz w:val="26"/>
          <w:szCs w:val="26"/>
        </w:rPr>
        <w:t>2</w:t>
      </w:r>
      <w:r w:rsidRPr="00E23769">
        <w:rPr>
          <w:rFonts w:ascii="Times New Roman" w:hAnsi="Times New Roman" w:cs="Times New Roman"/>
          <w:sz w:val="26"/>
          <w:szCs w:val="26"/>
        </w:rPr>
        <w:t>-201</w:t>
      </w:r>
      <w:r w:rsidR="003022DB">
        <w:rPr>
          <w:rFonts w:ascii="Times New Roman" w:hAnsi="Times New Roman" w:cs="Times New Roman"/>
          <w:sz w:val="26"/>
          <w:szCs w:val="26"/>
        </w:rPr>
        <w:t>3</w:t>
      </w:r>
      <w:r w:rsidRPr="00E23769">
        <w:rPr>
          <w:rFonts w:ascii="Times New Roman" w:hAnsi="Times New Roman" w:cs="Times New Roman"/>
          <w:sz w:val="26"/>
          <w:szCs w:val="26"/>
        </w:rPr>
        <w:t xml:space="preserve"> учебный год социальным педагогом выполнены.</w:t>
      </w:r>
    </w:p>
    <w:p w:rsidR="00E23769" w:rsidRPr="00E23769" w:rsidRDefault="00E23769" w:rsidP="00E23769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Стабильным остается число опекаемых детей, детей-инвалидов, детей из многодетных семей.</w:t>
      </w:r>
    </w:p>
    <w:p w:rsidR="00E23769" w:rsidRPr="00E23769" w:rsidRDefault="00E23769" w:rsidP="00E23769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 xml:space="preserve">Остается значительным число детей,  попавших в затруднительные жизненные ситуации  и учащихся, состоящих на </w:t>
      </w:r>
      <w:proofErr w:type="spellStart"/>
      <w:r w:rsidRPr="00E23769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Pr="00E23769">
        <w:rPr>
          <w:rFonts w:ascii="Times New Roman" w:hAnsi="Times New Roman" w:cs="Times New Roman"/>
          <w:sz w:val="26"/>
          <w:szCs w:val="26"/>
        </w:rPr>
        <w:t xml:space="preserve"> контроле (низкая успеваемость, пропуски уроков без уважительной причины).  </w:t>
      </w:r>
    </w:p>
    <w:p w:rsidR="00E23769" w:rsidRPr="00E23769" w:rsidRDefault="00E23769" w:rsidP="00E23769">
      <w:pPr>
        <w:numPr>
          <w:ilvl w:val="0"/>
          <w:numId w:val="32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3769">
        <w:rPr>
          <w:rFonts w:ascii="Times New Roman" w:hAnsi="Times New Roman" w:cs="Times New Roman"/>
          <w:sz w:val="26"/>
          <w:szCs w:val="26"/>
        </w:rPr>
        <w:t>Регулярно ведется профилактическая, коррекционная, просветительская работа с детьми и родителями «социального риска».</w:t>
      </w:r>
    </w:p>
    <w:p w:rsidR="00E23769" w:rsidRPr="00E23769" w:rsidRDefault="00E23769" w:rsidP="00E237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23769" w:rsidRPr="00E23769" w:rsidSect="0019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594"/>
    <w:multiLevelType w:val="hybridMultilevel"/>
    <w:tmpl w:val="614C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8367E"/>
    <w:multiLevelType w:val="multilevel"/>
    <w:tmpl w:val="A282E73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B638A0"/>
    <w:multiLevelType w:val="multilevel"/>
    <w:tmpl w:val="9600F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00169"/>
    <w:multiLevelType w:val="hybridMultilevel"/>
    <w:tmpl w:val="CD50ED1A"/>
    <w:lvl w:ilvl="0" w:tplc="1CBA8EC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1B7C2ABC"/>
    <w:multiLevelType w:val="multilevel"/>
    <w:tmpl w:val="40AA2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127F6E"/>
    <w:multiLevelType w:val="hybridMultilevel"/>
    <w:tmpl w:val="D236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B07D8"/>
    <w:multiLevelType w:val="hybridMultilevel"/>
    <w:tmpl w:val="ABD45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60E21"/>
    <w:multiLevelType w:val="hybridMultilevel"/>
    <w:tmpl w:val="5C68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56198"/>
    <w:multiLevelType w:val="multilevel"/>
    <w:tmpl w:val="B26667B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41FE5"/>
    <w:multiLevelType w:val="multilevel"/>
    <w:tmpl w:val="B170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3845AE"/>
    <w:multiLevelType w:val="hybridMultilevel"/>
    <w:tmpl w:val="E1A0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03517"/>
    <w:multiLevelType w:val="hybridMultilevel"/>
    <w:tmpl w:val="DA080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D33D6"/>
    <w:multiLevelType w:val="hybridMultilevel"/>
    <w:tmpl w:val="C3C6FE6A"/>
    <w:lvl w:ilvl="0" w:tplc="12D84036">
      <w:start w:val="1"/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5B36EE"/>
    <w:multiLevelType w:val="multilevel"/>
    <w:tmpl w:val="A282E73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AD92F99"/>
    <w:multiLevelType w:val="hybridMultilevel"/>
    <w:tmpl w:val="441A03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15D7F"/>
    <w:multiLevelType w:val="hybridMultilevel"/>
    <w:tmpl w:val="4C3AD1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0B62E60"/>
    <w:multiLevelType w:val="multilevel"/>
    <w:tmpl w:val="B26667B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740236"/>
    <w:multiLevelType w:val="hybridMultilevel"/>
    <w:tmpl w:val="715674A8"/>
    <w:lvl w:ilvl="0" w:tplc="7CE03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0C5260"/>
    <w:multiLevelType w:val="hybridMultilevel"/>
    <w:tmpl w:val="651C5982"/>
    <w:lvl w:ilvl="0" w:tplc="12D84036">
      <w:start w:val="1"/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194B4B"/>
    <w:multiLevelType w:val="hybridMultilevel"/>
    <w:tmpl w:val="8B8053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566064D1"/>
    <w:multiLevelType w:val="hybridMultilevel"/>
    <w:tmpl w:val="9E826D9E"/>
    <w:lvl w:ilvl="0" w:tplc="F1562C4A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D10787A"/>
    <w:multiLevelType w:val="hybridMultilevel"/>
    <w:tmpl w:val="8B1408AA"/>
    <w:lvl w:ilvl="0" w:tplc="04190001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5"/>
        </w:tabs>
        <w:ind w:left="6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5"/>
        </w:tabs>
        <w:ind w:left="6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5"/>
        </w:tabs>
        <w:ind w:left="7555" w:hanging="360"/>
      </w:pPr>
      <w:rPr>
        <w:rFonts w:ascii="Wingdings" w:hAnsi="Wingdings" w:hint="default"/>
      </w:rPr>
    </w:lvl>
  </w:abstractNum>
  <w:abstractNum w:abstractNumId="22">
    <w:nsid w:val="5E8153FB"/>
    <w:multiLevelType w:val="multilevel"/>
    <w:tmpl w:val="07663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837EBB"/>
    <w:multiLevelType w:val="hybridMultilevel"/>
    <w:tmpl w:val="45227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6529E6"/>
    <w:multiLevelType w:val="hybridMultilevel"/>
    <w:tmpl w:val="A282E732"/>
    <w:lvl w:ilvl="0" w:tplc="D2E2B26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3A7386A"/>
    <w:multiLevelType w:val="hybridMultilevel"/>
    <w:tmpl w:val="EC4A5934"/>
    <w:lvl w:ilvl="0" w:tplc="04190001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5"/>
        </w:tabs>
        <w:ind w:left="6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5"/>
        </w:tabs>
        <w:ind w:left="6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5"/>
        </w:tabs>
        <w:ind w:left="7555" w:hanging="360"/>
      </w:pPr>
      <w:rPr>
        <w:rFonts w:ascii="Wingdings" w:hAnsi="Wingdings" w:hint="default"/>
      </w:rPr>
    </w:lvl>
  </w:abstractNum>
  <w:abstractNum w:abstractNumId="26">
    <w:nsid w:val="71383D87"/>
    <w:multiLevelType w:val="hybridMultilevel"/>
    <w:tmpl w:val="43DA5EAC"/>
    <w:lvl w:ilvl="0" w:tplc="75AE05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A17984"/>
    <w:multiLevelType w:val="hybridMultilevel"/>
    <w:tmpl w:val="3886DC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1162E1"/>
    <w:multiLevelType w:val="hybridMultilevel"/>
    <w:tmpl w:val="C78AA296"/>
    <w:lvl w:ilvl="0" w:tplc="EE0A8E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D126C45"/>
    <w:multiLevelType w:val="multilevel"/>
    <w:tmpl w:val="E1E80272"/>
    <w:lvl w:ilvl="0">
      <w:start w:val="20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A308C1"/>
    <w:multiLevelType w:val="hybridMultilevel"/>
    <w:tmpl w:val="0974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1"/>
  </w:num>
  <w:num w:numId="10">
    <w:abstractNumId w:val="10"/>
  </w:num>
  <w:num w:numId="11">
    <w:abstractNumId w:val="30"/>
  </w:num>
  <w:num w:numId="12">
    <w:abstractNumId w:val="27"/>
  </w:num>
  <w:num w:numId="13">
    <w:abstractNumId w:val="0"/>
  </w:num>
  <w:num w:numId="14">
    <w:abstractNumId w:val="15"/>
  </w:num>
  <w:num w:numId="15">
    <w:abstractNumId w:val="5"/>
  </w:num>
  <w:num w:numId="16">
    <w:abstractNumId w:val="20"/>
  </w:num>
  <w:num w:numId="17">
    <w:abstractNumId w:val="6"/>
  </w:num>
  <w:num w:numId="18">
    <w:abstractNumId w:val="7"/>
  </w:num>
  <w:num w:numId="19">
    <w:abstractNumId w:val="28"/>
  </w:num>
  <w:num w:numId="20">
    <w:abstractNumId w:val="16"/>
  </w:num>
  <w:num w:numId="21">
    <w:abstractNumId w:val="2"/>
  </w:num>
  <w:num w:numId="22">
    <w:abstractNumId w:val="29"/>
  </w:num>
  <w:num w:numId="23">
    <w:abstractNumId w:val="3"/>
  </w:num>
  <w:num w:numId="24">
    <w:abstractNumId w:val="8"/>
  </w:num>
  <w:num w:numId="25">
    <w:abstractNumId w:val="24"/>
  </w:num>
  <w:num w:numId="26">
    <w:abstractNumId w:val="1"/>
  </w:num>
  <w:num w:numId="27">
    <w:abstractNumId w:val="4"/>
  </w:num>
  <w:num w:numId="28">
    <w:abstractNumId w:val="13"/>
  </w:num>
  <w:num w:numId="29">
    <w:abstractNumId w:val="25"/>
  </w:num>
  <w:num w:numId="30">
    <w:abstractNumId w:val="21"/>
  </w:num>
  <w:num w:numId="31">
    <w:abstractNumId w:val="17"/>
  </w:num>
  <w:num w:numId="32">
    <w:abstractNumId w:val="22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69BB"/>
    <w:rsid w:val="00001B38"/>
    <w:rsid w:val="00006AAD"/>
    <w:rsid w:val="00020C78"/>
    <w:rsid w:val="00043CF9"/>
    <w:rsid w:val="0007092A"/>
    <w:rsid w:val="000B52A7"/>
    <w:rsid w:val="000F0E82"/>
    <w:rsid w:val="0017739C"/>
    <w:rsid w:val="00196D38"/>
    <w:rsid w:val="001C3688"/>
    <w:rsid w:val="00231E88"/>
    <w:rsid w:val="002608DB"/>
    <w:rsid w:val="00272B66"/>
    <w:rsid w:val="00275916"/>
    <w:rsid w:val="00276C1E"/>
    <w:rsid w:val="002874FF"/>
    <w:rsid w:val="002A13FC"/>
    <w:rsid w:val="003022DB"/>
    <w:rsid w:val="00362DEA"/>
    <w:rsid w:val="00390A36"/>
    <w:rsid w:val="003B50D1"/>
    <w:rsid w:val="003D3E5A"/>
    <w:rsid w:val="00401C8C"/>
    <w:rsid w:val="004208B8"/>
    <w:rsid w:val="00464E5E"/>
    <w:rsid w:val="00484ACB"/>
    <w:rsid w:val="004A60C5"/>
    <w:rsid w:val="004E7241"/>
    <w:rsid w:val="00502511"/>
    <w:rsid w:val="00533B7F"/>
    <w:rsid w:val="00565242"/>
    <w:rsid w:val="005C7969"/>
    <w:rsid w:val="005F268B"/>
    <w:rsid w:val="006063DF"/>
    <w:rsid w:val="00633BB9"/>
    <w:rsid w:val="006B273F"/>
    <w:rsid w:val="006B73BF"/>
    <w:rsid w:val="006C7B68"/>
    <w:rsid w:val="00713BEB"/>
    <w:rsid w:val="00732CF0"/>
    <w:rsid w:val="007406D3"/>
    <w:rsid w:val="007622EB"/>
    <w:rsid w:val="007671A5"/>
    <w:rsid w:val="007A47F7"/>
    <w:rsid w:val="007F2934"/>
    <w:rsid w:val="00893048"/>
    <w:rsid w:val="008C0BFD"/>
    <w:rsid w:val="008C5424"/>
    <w:rsid w:val="008F34C1"/>
    <w:rsid w:val="00930C6F"/>
    <w:rsid w:val="009532DD"/>
    <w:rsid w:val="00967BD6"/>
    <w:rsid w:val="009A505A"/>
    <w:rsid w:val="00A449EE"/>
    <w:rsid w:val="00A454D8"/>
    <w:rsid w:val="00AA6DCA"/>
    <w:rsid w:val="00AE58E4"/>
    <w:rsid w:val="00AF69A1"/>
    <w:rsid w:val="00B61EB9"/>
    <w:rsid w:val="00B66173"/>
    <w:rsid w:val="00B75100"/>
    <w:rsid w:val="00C16BBC"/>
    <w:rsid w:val="00C703E3"/>
    <w:rsid w:val="00C76F73"/>
    <w:rsid w:val="00CC69D1"/>
    <w:rsid w:val="00CD660E"/>
    <w:rsid w:val="00CE06BA"/>
    <w:rsid w:val="00D269BB"/>
    <w:rsid w:val="00D833C7"/>
    <w:rsid w:val="00DA1524"/>
    <w:rsid w:val="00DB5C8C"/>
    <w:rsid w:val="00DC6726"/>
    <w:rsid w:val="00E11DA5"/>
    <w:rsid w:val="00E22F41"/>
    <w:rsid w:val="00E23769"/>
    <w:rsid w:val="00E43238"/>
    <w:rsid w:val="00E5491B"/>
    <w:rsid w:val="00E87EBB"/>
    <w:rsid w:val="00E93284"/>
    <w:rsid w:val="00EC7763"/>
    <w:rsid w:val="00EE3104"/>
    <w:rsid w:val="00EF798B"/>
    <w:rsid w:val="00F22FC4"/>
    <w:rsid w:val="00F51B98"/>
    <w:rsid w:val="00F609E0"/>
    <w:rsid w:val="00FF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38"/>
  </w:style>
  <w:style w:type="paragraph" w:styleId="1">
    <w:name w:val="heading 1"/>
    <w:basedOn w:val="a"/>
    <w:link w:val="10"/>
    <w:qFormat/>
    <w:rsid w:val="005F2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269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269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D269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D269B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semiHidden/>
    <w:unhideWhenUsed/>
    <w:rsid w:val="00D269BB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D269BB"/>
    <w:rPr>
      <w:rFonts w:ascii="Times New Roman" w:eastAsia="Times New Roman" w:hAnsi="Times New Roman" w:cs="Times New Roman"/>
      <w:sz w:val="24"/>
      <w:szCs w:val="20"/>
    </w:rPr>
  </w:style>
  <w:style w:type="table" w:styleId="a9">
    <w:name w:val="Table Grid"/>
    <w:basedOn w:val="a1"/>
    <w:uiPriority w:val="59"/>
    <w:rsid w:val="00D26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F26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5F26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17739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17739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77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CD66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basedOn w:val="a0"/>
    <w:link w:val="11"/>
    <w:rsid w:val="00A454D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A454D8"/>
    <w:pPr>
      <w:widowControl w:val="0"/>
      <w:shd w:val="clear" w:color="auto" w:fill="FFFFFF"/>
      <w:spacing w:after="0" w:line="350" w:lineRule="exact"/>
      <w:ind w:hanging="340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styleId="ad">
    <w:name w:val="Balloon Text"/>
    <w:basedOn w:val="a"/>
    <w:link w:val="ae"/>
    <w:uiPriority w:val="99"/>
    <w:semiHidden/>
    <w:unhideWhenUsed/>
    <w:rsid w:val="0053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3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88,6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закончили учебный год на "отлично"</c:v>
                </c:pt>
                <c:pt idx="1">
                  <c:v>получили похвальные листы</c:v>
                </c:pt>
                <c:pt idx="2">
                  <c:v>усвоили программу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7.3</c:v>
                </c:pt>
                <c:pt idx="1">
                  <c:v>4.0999999999999996</c:v>
                </c:pt>
                <c:pt idx="2">
                  <c:v>88.6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  <a:r>
                      <a:rPr lang="ru-RU"/>
                      <a:t>,</a:t>
                    </a:r>
                    <a:r>
                      <a:rPr lang="en-US"/>
                      <a:t>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  <a:r>
                      <a:rPr lang="ru-RU"/>
                      <a:t>,</a:t>
                    </a:r>
                    <a:r>
                      <a:rPr lang="en-US"/>
                      <a:t>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46</a:t>
                    </a:r>
                    <a:r>
                      <a:rPr lang="ru-RU"/>
                      <a:t>,</a:t>
                    </a:r>
                    <a:r>
                      <a:rPr lang="en-US"/>
                      <a:t>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 классы (61 чел.)</c:v>
                </c:pt>
                <c:pt idx="1">
                  <c:v>3 классы (36 чел.)</c:v>
                </c:pt>
                <c:pt idx="2">
                  <c:v>4 классы (39 чел.)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0.55700000000000005</c:v>
                </c:pt>
                <c:pt idx="1">
                  <c:v>0.38800000000000023</c:v>
                </c:pt>
                <c:pt idx="2">
                  <c:v>0.46100000000000002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закончили учебный год с отличием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ru-RU"/>
                      <a:t>,</a:t>
                    </a:r>
                    <a:r>
                      <a:rPr lang="en-US"/>
                      <a:t>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,</a:t>
                    </a:r>
                    <a:r>
                      <a:rPr lang="en-US"/>
                      <a:t>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  <a:r>
                      <a:rPr lang="ru-RU"/>
                      <a:t>,</a:t>
                    </a:r>
                    <a:r>
                      <a:rPr lang="en-US"/>
                      <a:t>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 классы (61 чел.)</c:v>
                </c:pt>
                <c:pt idx="1">
                  <c:v>3 классы (36 чел.)</c:v>
                </c:pt>
                <c:pt idx="2">
                  <c:v>4 классы (39 чел.)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0.115</c:v>
                </c:pt>
                <c:pt idx="1">
                  <c:v>5.5000000000000014E-2</c:v>
                </c:pt>
                <c:pt idx="2">
                  <c:v>0.128</c:v>
                </c:pt>
              </c:numCache>
            </c:numRef>
          </c:val>
        </c:ser>
        <c:axId val="10200192"/>
        <c:axId val="10201728"/>
      </c:barChart>
      <c:catAx>
        <c:axId val="10200192"/>
        <c:scaling>
          <c:orientation val="minMax"/>
        </c:scaling>
        <c:axPos val="b"/>
        <c:tickLblPos val="nextTo"/>
        <c:crossAx val="10201728"/>
        <c:crosses val="autoZero"/>
        <c:auto val="1"/>
        <c:lblAlgn val="ctr"/>
        <c:lblOffset val="100"/>
      </c:catAx>
      <c:valAx>
        <c:axId val="10201728"/>
        <c:scaling>
          <c:orientation val="minMax"/>
          <c:max val="1"/>
        </c:scaling>
        <c:axPos val="l"/>
        <c:majorGridlines/>
        <c:numFmt formatCode="0%" sourceLinked="0"/>
        <c:tickLblPos val="nextTo"/>
        <c:crossAx val="102001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40%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,</a:t>
                    </a:r>
                    <a:r>
                      <a:rPr lang="en-US"/>
                      <a:t>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  <a:r>
                      <a:rPr lang="ru-RU"/>
                      <a:t>,</a:t>
                    </a:r>
                    <a:r>
                      <a:rPr lang="en-US"/>
                      <a:t>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  <a:r>
                      <a:rPr lang="ru-RU"/>
                      <a:t>,</a:t>
                    </a:r>
                    <a:r>
                      <a:rPr lang="en-US"/>
                      <a:t>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5 классы (45 чел.)</c:v>
                </c:pt>
                <c:pt idx="1">
                  <c:v>6 классы (43 чел.)</c:v>
                </c:pt>
                <c:pt idx="2">
                  <c:v>7 классы (35 чел.)</c:v>
                </c:pt>
                <c:pt idx="3">
                  <c:v>8 классы (36 чел.)</c:v>
                </c:pt>
                <c:pt idx="4">
                  <c:v>9 классы (50 чел.)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0.4</c:v>
                </c:pt>
                <c:pt idx="1">
                  <c:v>5.5000000000000014E-2</c:v>
                </c:pt>
                <c:pt idx="2">
                  <c:v>0.34200000000000008</c:v>
                </c:pt>
                <c:pt idx="3">
                  <c:v>0.33300000000000046</c:v>
                </c:pt>
                <c:pt idx="4">
                  <c:v>0.18000000000000016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закончили учебный год с отличием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,</a:t>
                    </a:r>
                    <a:r>
                      <a:rPr lang="en-US"/>
                      <a:t>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ru-RU"/>
                      <a:t>,</a:t>
                    </a:r>
                    <a:r>
                      <a:rPr lang="en-US"/>
                      <a:t>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  <a:r>
                      <a:rPr lang="ru-RU"/>
                      <a:t>,</a:t>
                    </a:r>
                    <a:r>
                      <a:rPr lang="en-US"/>
                      <a:t>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,</a:t>
                    </a:r>
                    <a:r>
                      <a:rPr lang="en-US"/>
                      <a:t>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5 классы (45 чел.)</c:v>
                </c:pt>
                <c:pt idx="1">
                  <c:v>6 классы (43 чел.)</c:v>
                </c:pt>
                <c:pt idx="2">
                  <c:v>7 классы (35 чел.)</c:v>
                </c:pt>
                <c:pt idx="3">
                  <c:v>8 классы (36 чел.)</c:v>
                </c:pt>
                <c:pt idx="4">
                  <c:v>9 классы (50 чел.)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8.9000000000000065E-2</c:v>
                </c:pt>
                <c:pt idx="1">
                  <c:v>0.11600000000000002</c:v>
                </c:pt>
                <c:pt idx="2">
                  <c:v>0.14300000000000004</c:v>
                </c:pt>
                <c:pt idx="3">
                  <c:v>5.6000000000000001E-2</c:v>
                </c:pt>
              </c:numCache>
            </c:numRef>
          </c:val>
        </c:ser>
        <c:axId val="65375616"/>
        <c:axId val="65389696"/>
      </c:barChart>
      <c:catAx>
        <c:axId val="65375616"/>
        <c:scaling>
          <c:orientation val="minMax"/>
        </c:scaling>
        <c:axPos val="b"/>
        <c:tickLblPos val="nextTo"/>
        <c:crossAx val="65389696"/>
        <c:crosses val="autoZero"/>
        <c:auto val="1"/>
        <c:lblAlgn val="ctr"/>
        <c:lblOffset val="100"/>
      </c:catAx>
      <c:valAx>
        <c:axId val="65389696"/>
        <c:scaling>
          <c:orientation val="minMax"/>
          <c:max val="1"/>
        </c:scaling>
        <c:axPos val="l"/>
        <c:majorGridlines/>
        <c:numFmt formatCode="0%" sourceLinked="0"/>
        <c:tickLblPos val="nextTo"/>
        <c:crossAx val="65375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A544-06F1-499C-8739-F50C5A2C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12202</Words>
  <Characters>69557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school85</Company>
  <LinksUpToDate>false</LinksUpToDate>
  <CharactersWithSpaces>81596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2012-06-07T15:34:00Z</cp:lastPrinted>
  <dcterms:created xsi:type="dcterms:W3CDTF">2012-06-20T05:28:00Z</dcterms:created>
  <dcterms:modified xsi:type="dcterms:W3CDTF">2013-06-27T11:47:00Z</dcterms:modified>
</cp:coreProperties>
</file>